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24C4A" w14:textId="77777777" w:rsidR="005E35F0" w:rsidRPr="00C61D44" w:rsidRDefault="005E35F0" w:rsidP="005E35F0">
      <w:pPr>
        <w:pStyle w:val="Naslov"/>
        <w:rPr>
          <w:rFonts w:ascii="Segoe UI" w:hAnsi="Segoe UI" w:cs="Segoe UI"/>
        </w:rPr>
      </w:pPr>
      <w:r w:rsidRPr="00C61D44">
        <w:rPr>
          <w:rFonts w:ascii="Segoe UI" w:hAnsi="Segoe UI" w:cs="Segoe UI"/>
          <w:sz w:val="80"/>
          <w:szCs w:val="80"/>
          <w:u w:val="none"/>
        </w:rPr>
        <w:t>PRIRUČNIK</w:t>
      </w:r>
    </w:p>
    <w:p w14:paraId="3455ADB1" w14:textId="77777777" w:rsidR="005E35F0" w:rsidRPr="00C61D44" w:rsidRDefault="005E35F0" w:rsidP="005E35F0">
      <w:pPr>
        <w:pStyle w:val="Naslov"/>
        <w:rPr>
          <w:rFonts w:ascii="Segoe UI" w:hAnsi="Segoe UI" w:cs="Segoe UI"/>
        </w:rPr>
      </w:pPr>
      <w:r w:rsidRPr="00C61D44">
        <w:rPr>
          <w:rFonts w:ascii="Segoe UI" w:hAnsi="Segoe UI" w:cs="Segoe UI"/>
          <w:sz w:val="40"/>
          <w:szCs w:val="40"/>
          <w:u w:val="none"/>
        </w:rPr>
        <w:t> </w:t>
      </w:r>
    </w:p>
    <w:p w14:paraId="55F52E0D" w14:textId="77777777" w:rsidR="005E35F0" w:rsidRPr="00C61D44" w:rsidRDefault="005E35F0" w:rsidP="005E35F0">
      <w:pPr>
        <w:pStyle w:val="Naslov"/>
        <w:rPr>
          <w:rFonts w:ascii="Segoe UI" w:hAnsi="Segoe UI" w:cs="Segoe UI"/>
        </w:rPr>
      </w:pPr>
      <w:r w:rsidRPr="00C61D44">
        <w:rPr>
          <w:rFonts w:ascii="Segoe UI" w:hAnsi="Segoe UI" w:cs="Segoe UI"/>
          <w:sz w:val="40"/>
          <w:szCs w:val="40"/>
          <w:u w:val="none"/>
        </w:rPr>
        <w:t>ZA PROGRAM</w:t>
      </w:r>
    </w:p>
    <w:p w14:paraId="39F47EE4" w14:textId="77777777" w:rsidR="005E35F0" w:rsidRPr="00C61D44" w:rsidRDefault="005E35F0" w:rsidP="005E35F0">
      <w:pPr>
        <w:pStyle w:val="Naslov"/>
        <w:rPr>
          <w:rFonts w:ascii="Segoe UI" w:hAnsi="Segoe UI" w:cs="Segoe UI"/>
        </w:rPr>
      </w:pPr>
      <w:r w:rsidRPr="00C61D44">
        <w:rPr>
          <w:rFonts w:ascii="Segoe UI" w:hAnsi="Segoe UI" w:cs="Segoe UI"/>
          <w:sz w:val="40"/>
          <w:szCs w:val="40"/>
          <w:u w:val="none"/>
        </w:rPr>
        <w:t>"</w:t>
      </w:r>
      <w:r>
        <w:rPr>
          <w:rFonts w:ascii="Segoe UI" w:hAnsi="Segoe UI" w:cs="Segoe UI"/>
          <w:sz w:val="40"/>
          <w:szCs w:val="40"/>
          <w:u w:val="none"/>
        </w:rPr>
        <w:t>PLAĆA</w:t>
      </w:r>
      <w:r w:rsidRPr="00C61D44">
        <w:rPr>
          <w:rFonts w:ascii="Segoe UI" w:hAnsi="Segoe UI" w:cs="Segoe UI"/>
          <w:sz w:val="40"/>
          <w:szCs w:val="40"/>
          <w:u w:val="none"/>
        </w:rPr>
        <w:t>"</w:t>
      </w:r>
    </w:p>
    <w:p w14:paraId="73B4C652" w14:textId="77777777" w:rsidR="005E35F0" w:rsidRPr="00C61D44" w:rsidRDefault="005E35F0" w:rsidP="005E35F0">
      <w:pPr>
        <w:pStyle w:val="Naslov"/>
        <w:rPr>
          <w:rFonts w:ascii="Segoe UI" w:hAnsi="Segoe UI" w:cs="Segoe UI"/>
        </w:rPr>
      </w:pPr>
      <w:r w:rsidRPr="00C61D44">
        <w:rPr>
          <w:rFonts w:ascii="Segoe UI" w:hAnsi="Segoe UI" w:cs="Segoe UI"/>
          <w:sz w:val="40"/>
          <w:szCs w:val="40"/>
          <w:u w:val="none"/>
        </w:rPr>
        <w:t> </w:t>
      </w:r>
    </w:p>
    <w:p w14:paraId="79291B4A" w14:textId="77777777" w:rsidR="005E35F0" w:rsidRPr="00C61D44" w:rsidRDefault="005E35F0" w:rsidP="005E35F0">
      <w:pPr>
        <w:pStyle w:val="Naslov"/>
        <w:rPr>
          <w:rFonts w:ascii="Segoe UI" w:hAnsi="Segoe UI" w:cs="Segoe UI"/>
        </w:rPr>
      </w:pPr>
      <w:r w:rsidRPr="00C61D44">
        <w:rPr>
          <w:rFonts w:ascii="Segoe UI" w:hAnsi="Segoe UI" w:cs="Segoe UI"/>
          <w:sz w:val="72"/>
          <w:szCs w:val="72"/>
          <w:u w:val="none"/>
        </w:rPr>
        <w:t> </w:t>
      </w:r>
    </w:p>
    <w:p w14:paraId="3908EE7A" w14:textId="77777777" w:rsidR="005E35F0" w:rsidRPr="00C61D44" w:rsidRDefault="005E35F0" w:rsidP="005E35F0">
      <w:pPr>
        <w:pStyle w:val="Naslov"/>
        <w:rPr>
          <w:rFonts w:ascii="Segoe UI" w:hAnsi="Segoe UI" w:cs="Segoe UI"/>
        </w:rPr>
      </w:pPr>
      <w:r w:rsidRPr="00C61D44">
        <w:rPr>
          <w:rFonts w:ascii="Segoe UI" w:hAnsi="Segoe UI" w:cs="Segoe UI"/>
          <w:sz w:val="72"/>
          <w:szCs w:val="72"/>
          <w:u w:val="none"/>
        </w:rPr>
        <w:t> </w:t>
      </w:r>
    </w:p>
    <w:p w14:paraId="26B19D42" w14:textId="77777777" w:rsidR="005E35F0" w:rsidRPr="00C61D44" w:rsidRDefault="005E35F0" w:rsidP="005E35F0">
      <w:pPr>
        <w:pStyle w:val="Naslov"/>
        <w:rPr>
          <w:rFonts w:ascii="Segoe UI" w:hAnsi="Segoe UI" w:cs="Segoe UI"/>
        </w:rPr>
      </w:pPr>
      <w:r w:rsidRPr="00C61D44">
        <w:rPr>
          <w:rFonts w:ascii="Segoe UI" w:hAnsi="Segoe UI" w:cs="Segoe UI"/>
          <w:sz w:val="40"/>
          <w:szCs w:val="40"/>
          <w:u w:val="none"/>
        </w:rPr>
        <w:t xml:space="preserve">PROGRAM  </w:t>
      </w:r>
    </w:p>
    <w:p w14:paraId="06EAA5C7" w14:textId="77777777" w:rsidR="005E35F0" w:rsidRDefault="005E35F0" w:rsidP="005E35F0">
      <w:pPr>
        <w:pStyle w:val="Naslov"/>
        <w:rPr>
          <w:rFonts w:ascii="Segoe UI" w:hAnsi="Segoe UI" w:cs="Segoe UI"/>
          <w:sz w:val="40"/>
          <w:szCs w:val="40"/>
          <w:u w:val="none"/>
        </w:rPr>
      </w:pPr>
      <w:r w:rsidRPr="00C61D44">
        <w:rPr>
          <w:rFonts w:ascii="Segoe UI" w:hAnsi="Segoe UI" w:cs="Segoe UI"/>
          <w:sz w:val="40"/>
          <w:szCs w:val="40"/>
          <w:u w:val="none"/>
        </w:rPr>
        <w:t xml:space="preserve">ZA </w:t>
      </w:r>
      <w:r>
        <w:rPr>
          <w:rFonts w:ascii="Segoe UI" w:hAnsi="Segoe UI" w:cs="Segoe UI"/>
          <w:sz w:val="40"/>
          <w:szCs w:val="40"/>
          <w:u w:val="none"/>
        </w:rPr>
        <w:t xml:space="preserve">OBRAČUN PLAĆA </w:t>
      </w:r>
    </w:p>
    <w:p w14:paraId="72E66AA1" w14:textId="6B3831FE" w:rsidR="005E35F0" w:rsidRPr="00C61D44" w:rsidRDefault="005E35F0" w:rsidP="005E35F0">
      <w:pPr>
        <w:pStyle w:val="Naslov"/>
        <w:rPr>
          <w:rFonts w:ascii="Segoe UI" w:hAnsi="Segoe UI" w:cs="Segoe UI"/>
          <w:sz w:val="24"/>
          <w:szCs w:val="24"/>
        </w:rPr>
      </w:pPr>
      <w:r w:rsidRPr="00C61D44">
        <w:rPr>
          <w:rFonts w:ascii="Segoe UI" w:hAnsi="Segoe UI" w:cs="Segoe UI"/>
          <w:sz w:val="24"/>
          <w:szCs w:val="24"/>
          <w:u w:val="none"/>
        </w:rPr>
        <w:t>Verzija 4.</w:t>
      </w:r>
      <w:r w:rsidR="00154EF9">
        <w:rPr>
          <w:rFonts w:ascii="Segoe UI" w:hAnsi="Segoe UI" w:cs="Segoe UI"/>
          <w:sz w:val="24"/>
          <w:szCs w:val="24"/>
          <w:u w:val="none"/>
        </w:rPr>
        <w:t>98</w:t>
      </w:r>
    </w:p>
    <w:p w14:paraId="0C958A31" w14:textId="77777777" w:rsidR="005E35F0" w:rsidRPr="00C61D44" w:rsidRDefault="005E35F0" w:rsidP="005E35F0">
      <w:pPr>
        <w:pStyle w:val="Naslov"/>
        <w:rPr>
          <w:rFonts w:ascii="Segoe UI" w:hAnsi="Segoe UI" w:cs="Segoe UI"/>
        </w:rPr>
      </w:pPr>
      <w:r w:rsidRPr="00C61D44">
        <w:rPr>
          <w:rFonts w:ascii="Segoe UI" w:hAnsi="Segoe UI" w:cs="Segoe UI"/>
          <w:sz w:val="56"/>
          <w:szCs w:val="56"/>
          <w:u w:val="none"/>
        </w:rPr>
        <w:t> </w:t>
      </w:r>
    </w:p>
    <w:p w14:paraId="5FE33C43" w14:textId="77777777" w:rsidR="005E35F0" w:rsidRPr="00C61D44" w:rsidRDefault="005E35F0" w:rsidP="005E35F0">
      <w:pPr>
        <w:pStyle w:val="Naslov"/>
        <w:rPr>
          <w:rFonts w:ascii="Segoe UI" w:hAnsi="Segoe UI" w:cs="Segoe UI"/>
        </w:rPr>
      </w:pPr>
      <w:r w:rsidRPr="00C61D44">
        <w:rPr>
          <w:rFonts w:ascii="Segoe UI" w:hAnsi="Segoe UI" w:cs="Segoe UI"/>
          <w:sz w:val="56"/>
          <w:szCs w:val="56"/>
          <w:u w:val="none"/>
        </w:rPr>
        <w:t> </w:t>
      </w:r>
    </w:p>
    <w:p w14:paraId="2B8BB49A" w14:textId="77777777" w:rsidR="005E35F0" w:rsidRPr="00C61D44" w:rsidRDefault="005E35F0" w:rsidP="005E35F0">
      <w:pPr>
        <w:pStyle w:val="Naslov"/>
        <w:rPr>
          <w:rFonts w:ascii="Segoe UI" w:hAnsi="Segoe UI" w:cs="Segoe UI"/>
        </w:rPr>
      </w:pPr>
      <w:r w:rsidRPr="00C61D44">
        <w:rPr>
          <w:rFonts w:ascii="Segoe UI" w:hAnsi="Segoe UI" w:cs="Segoe UI"/>
          <w:sz w:val="56"/>
          <w:szCs w:val="56"/>
          <w:u w:val="none"/>
        </w:rPr>
        <w:t> </w:t>
      </w:r>
    </w:p>
    <w:p w14:paraId="299C3EC1" w14:textId="1CD4CE91" w:rsidR="005E35F0" w:rsidRPr="00C61D44" w:rsidRDefault="005E35F0" w:rsidP="005E35F0">
      <w:pPr>
        <w:pStyle w:val="Naslov"/>
        <w:rPr>
          <w:rFonts w:ascii="Segoe UI" w:hAnsi="Segoe UI" w:cs="Segoe UI"/>
        </w:rPr>
      </w:pPr>
      <w:r w:rsidRPr="00C61D44">
        <w:rPr>
          <w:rFonts w:ascii="Segoe UI" w:hAnsi="Segoe UI" w:cs="Segoe UI"/>
          <w:b w:val="0"/>
          <w:bCs w:val="0"/>
          <w:sz w:val="24"/>
          <w:szCs w:val="24"/>
          <w:u w:val="none"/>
        </w:rPr>
        <w:t xml:space="preserve">INFORMATIČKI CENTAR </w:t>
      </w:r>
      <w:r w:rsidR="00154EF9">
        <w:rPr>
          <w:rFonts w:ascii="Segoe UI" w:hAnsi="Segoe UI" w:cs="Segoe UI"/>
          <w:b w:val="0"/>
          <w:bCs w:val="0"/>
          <w:sz w:val="24"/>
          <w:szCs w:val="24"/>
          <w:u w:val="none"/>
        </w:rPr>
        <w:t>d.o.o</w:t>
      </w:r>
      <w:r w:rsidRPr="00C61D44">
        <w:rPr>
          <w:rFonts w:ascii="Segoe UI" w:hAnsi="Segoe UI" w:cs="Segoe UI"/>
          <w:b w:val="0"/>
          <w:bCs w:val="0"/>
          <w:sz w:val="24"/>
          <w:szCs w:val="24"/>
          <w:u w:val="none"/>
        </w:rPr>
        <w:t>. ŽUPANJA</w:t>
      </w:r>
    </w:p>
    <w:p w14:paraId="6A203E8A" w14:textId="5CD049AE" w:rsidR="005E35F0" w:rsidRPr="00C61D44" w:rsidRDefault="005E35F0" w:rsidP="005E35F0">
      <w:pPr>
        <w:pStyle w:val="Naslov"/>
        <w:rPr>
          <w:rFonts w:ascii="Segoe UI" w:hAnsi="Segoe UI" w:cs="Segoe UI"/>
        </w:rPr>
      </w:pPr>
      <w:r w:rsidRPr="00C61D44">
        <w:rPr>
          <w:rFonts w:ascii="Segoe UI" w:hAnsi="Segoe UI" w:cs="Segoe UI"/>
          <w:b w:val="0"/>
          <w:bCs w:val="0"/>
          <w:sz w:val="24"/>
          <w:szCs w:val="24"/>
          <w:u w:val="none"/>
        </w:rPr>
        <w:t>20</w:t>
      </w:r>
      <w:r w:rsidR="00154EF9">
        <w:rPr>
          <w:rFonts w:ascii="Segoe UI" w:hAnsi="Segoe UI" w:cs="Segoe UI"/>
          <w:b w:val="0"/>
          <w:bCs w:val="0"/>
          <w:sz w:val="24"/>
          <w:szCs w:val="24"/>
          <w:u w:val="none"/>
        </w:rPr>
        <w:t>21</w:t>
      </w:r>
    </w:p>
    <w:p w14:paraId="720C1876" w14:textId="77777777" w:rsidR="005E35F0" w:rsidRDefault="005E35F0">
      <w:r>
        <w:br w:type="page"/>
      </w:r>
    </w:p>
    <w:sdt>
      <w:sdtPr>
        <w:rPr>
          <w:rFonts w:ascii="Segoe UI" w:eastAsiaTheme="minorHAnsi" w:hAnsi="Segoe UI" w:cstheme="minorBidi"/>
          <w:b w:val="0"/>
          <w:bCs w:val="0"/>
          <w:color w:val="auto"/>
          <w:sz w:val="22"/>
          <w:szCs w:val="22"/>
          <w:lang w:val="hr-HR" w:eastAsia="en-US"/>
        </w:rPr>
        <w:id w:val="89810564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55134906" w14:textId="77777777" w:rsidR="00134BFB" w:rsidRPr="00DF5983" w:rsidRDefault="00DF5983">
          <w:pPr>
            <w:pStyle w:val="TOCNaslov"/>
            <w:rPr>
              <w:rStyle w:val="Naslov1Char"/>
              <w:rFonts w:ascii="Segoe UI" w:hAnsi="Segoe UI" w:cs="Segoe UI"/>
              <w:color w:val="000000" w:themeColor="text1"/>
            </w:rPr>
          </w:pPr>
          <w:r w:rsidRPr="00DF5983">
            <w:rPr>
              <w:rStyle w:val="Naslov1Char"/>
              <w:rFonts w:ascii="Segoe UI" w:hAnsi="Segoe UI" w:cs="Segoe UI"/>
              <w:color w:val="000000" w:themeColor="text1"/>
            </w:rPr>
            <w:t>SADRŽAJ</w:t>
          </w:r>
        </w:p>
        <w:p w14:paraId="4A10D68B" w14:textId="30624C64" w:rsidR="00DE0624" w:rsidRDefault="00134BFB">
          <w:pPr>
            <w:pStyle w:val="Sadraj1"/>
            <w:rPr>
              <w:rFonts w:asciiTheme="minorHAnsi" w:eastAsiaTheme="minorEastAsia" w:hAnsiTheme="minorHAnsi"/>
              <w:noProof/>
              <w:lang w:eastAsia="hr-H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7663273" w:history="1">
            <w:r w:rsidR="00DE0624" w:rsidRPr="00640E63">
              <w:rPr>
                <w:rStyle w:val="Hiperveza"/>
                <w:noProof/>
              </w:rPr>
              <w:t>I.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GLAVNI IZBORNIK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_Toc77663273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4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03035F74" w14:textId="7028F174" w:rsidR="00DE0624" w:rsidRDefault="008953EA">
          <w:pPr>
            <w:pStyle w:val="Sadraj2"/>
            <w:tabs>
              <w:tab w:val="left" w:pos="660"/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274" w:history="1">
            <w:r w:rsidR="00DE0624" w:rsidRPr="00640E63">
              <w:rPr>
                <w:rStyle w:val="Hiperveza"/>
                <w:noProof/>
              </w:rPr>
              <w:t>1.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POSTUPAK PRIJAVE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_Toc77663274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4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33718729" w14:textId="3FC4E35B" w:rsidR="00DE0624" w:rsidRDefault="008953EA">
          <w:pPr>
            <w:pStyle w:val="Sadraj2"/>
            <w:tabs>
              <w:tab w:val="left" w:pos="660"/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275" w:history="1">
            <w:r w:rsidR="00DE0624" w:rsidRPr="00640E63">
              <w:rPr>
                <w:rStyle w:val="Hiperveza"/>
                <w:noProof/>
              </w:rPr>
              <w:t>2.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IZBOR KORISNIKA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_Toc77663275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4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255AF535" w14:textId="02599636" w:rsidR="00DE0624" w:rsidRDefault="008953EA">
          <w:pPr>
            <w:pStyle w:val="Sadraj1"/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276" w:history="1">
            <w:r w:rsidR="00DE0624" w:rsidRPr="00640E63">
              <w:rPr>
                <w:rStyle w:val="Hiperveza"/>
                <w:noProof/>
              </w:rPr>
              <w:t>II.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DOKUMENTI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_Toc77663276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6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2D7DBD69" w14:textId="6923D6DC" w:rsidR="00DE0624" w:rsidRDefault="008953EA">
          <w:pPr>
            <w:pStyle w:val="Sadraj2"/>
            <w:tabs>
              <w:tab w:val="left" w:pos="660"/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277" w:history="1">
            <w:r w:rsidR="00DE0624" w:rsidRPr="00640E63">
              <w:rPr>
                <w:rStyle w:val="Hiperveza"/>
                <w:noProof/>
              </w:rPr>
              <w:t>1.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JOPPD OBRAZAC – SAMOSTALNI UNOS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_Toc77663277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6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4BD81FBD" w14:textId="4B9E5C75" w:rsidR="00DE0624" w:rsidRDefault="008953EA">
          <w:pPr>
            <w:pStyle w:val="Sadraj3"/>
            <w:tabs>
              <w:tab w:val="left" w:pos="880"/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288" w:history="1">
            <w:r w:rsidR="00DE0624" w:rsidRPr="00640E63">
              <w:rPr>
                <w:rStyle w:val="Hiperveza"/>
                <w:noProof/>
              </w:rPr>
              <w:t>A.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POČETNA STRANICA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_Toc77663288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6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3D467126" w14:textId="6C1D5DE3" w:rsidR="00DE0624" w:rsidRDefault="008953EA">
          <w:pPr>
            <w:pStyle w:val="Sadraj3"/>
            <w:tabs>
              <w:tab w:val="left" w:pos="880"/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289" w:history="1">
            <w:r w:rsidR="00DE0624" w:rsidRPr="00640E63">
              <w:rPr>
                <w:rStyle w:val="Hiperveza"/>
                <w:noProof/>
              </w:rPr>
              <w:t>B.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JOPPD – B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_Toc77663289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6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526F9053" w14:textId="023224F6" w:rsidR="00DE0624" w:rsidRDefault="008953EA">
          <w:pPr>
            <w:pStyle w:val="Sadraj3"/>
            <w:tabs>
              <w:tab w:val="left" w:pos="880"/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290" w:history="1">
            <w:r w:rsidR="00DE0624" w:rsidRPr="00640E63">
              <w:rPr>
                <w:rStyle w:val="Hiperveza"/>
                <w:noProof/>
              </w:rPr>
              <w:t>C.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JOPPD –A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_Toc77663290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7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1D00B1F9" w14:textId="01F9D333" w:rsidR="00DE0624" w:rsidRDefault="008953EA">
          <w:pPr>
            <w:pStyle w:val="Sadraj2"/>
            <w:tabs>
              <w:tab w:val="left" w:pos="660"/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291" w:history="1">
            <w:r w:rsidR="00DE0624" w:rsidRPr="00640E63">
              <w:rPr>
                <w:rStyle w:val="Hiperveza"/>
                <w:noProof/>
              </w:rPr>
              <w:t>2.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PRIPREMA UPLATNICA - OBRAČUN VIRMANA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_Toc77663291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7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3EB84D90" w14:textId="288C94EC" w:rsidR="00DE0624" w:rsidRDefault="008953EA">
          <w:pPr>
            <w:pStyle w:val="Sadraj2"/>
            <w:tabs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292" w:history="1">
            <w:r w:rsidR="00DE0624" w:rsidRPr="00640E63">
              <w:rPr>
                <w:rStyle w:val="Hiperveza"/>
                <w:noProof/>
              </w:rPr>
              <w:t>ISPIS VIRMANA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_Toc77663292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7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3F845851" w14:textId="2D248D6D" w:rsidR="00DE0624" w:rsidRDefault="008953EA">
          <w:pPr>
            <w:pStyle w:val="Sadraj1"/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293" w:history="1">
            <w:r w:rsidR="00DE0624" w:rsidRPr="00640E63">
              <w:rPr>
                <w:rStyle w:val="Hiperveza"/>
                <w:noProof/>
              </w:rPr>
              <w:t>III.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UNOS – ŠIFRARNICI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_Toc77663293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9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533CEE72" w14:textId="2CA35D7D" w:rsidR="00DE0624" w:rsidRDefault="008953EA">
          <w:pPr>
            <w:pStyle w:val="Sadraj2"/>
            <w:tabs>
              <w:tab w:val="left" w:pos="660"/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294" w:history="1">
            <w:r w:rsidR="00DE0624" w:rsidRPr="00640E63">
              <w:rPr>
                <w:rStyle w:val="Hiperveza"/>
                <w:noProof/>
              </w:rPr>
              <w:t>1.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BANAKA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_Toc77663294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9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63946F24" w14:textId="22FF9782" w:rsidR="00DE0624" w:rsidRDefault="008953EA">
          <w:pPr>
            <w:pStyle w:val="Sadraj2"/>
            <w:tabs>
              <w:tab w:val="left" w:pos="660"/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295" w:history="1">
            <w:r w:rsidR="00DE0624" w:rsidRPr="00640E63">
              <w:rPr>
                <w:rStyle w:val="Hiperveza"/>
                <w:noProof/>
              </w:rPr>
              <w:t>2.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OPĆINA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_Toc77663295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9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5078AF37" w14:textId="4BB1AF1F" w:rsidR="00DE0624" w:rsidRDefault="008953EA">
          <w:pPr>
            <w:pStyle w:val="Sadraj2"/>
            <w:tabs>
              <w:tab w:val="left" w:pos="660"/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296" w:history="1">
            <w:r w:rsidR="00DE0624" w:rsidRPr="00640E63">
              <w:rPr>
                <w:rStyle w:val="Hiperveza"/>
                <w:noProof/>
              </w:rPr>
              <w:t>3.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UPLATNIH RAČUNA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_Toc77663296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10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40E6A37A" w14:textId="064AA54C" w:rsidR="00DE0624" w:rsidRDefault="008953EA">
          <w:pPr>
            <w:pStyle w:val="Sadraj2"/>
            <w:tabs>
              <w:tab w:val="left" w:pos="660"/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297" w:history="1">
            <w:r w:rsidR="00DE0624" w:rsidRPr="00640E63">
              <w:rPr>
                <w:rStyle w:val="Hiperveza"/>
                <w:noProof/>
              </w:rPr>
              <w:t>4.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KLIJENTI - MATIČNI PODACI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_Toc77663297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10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6B1A58A2" w14:textId="741040FC" w:rsidR="00DE0624" w:rsidRDefault="008953EA">
          <w:pPr>
            <w:pStyle w:val="Sadraj2"/>
            <w:tabs>
              <w:tab w:val="left" w:pos="660"/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298" w:history="1">
            <w:r w:rsidR="00DE0624" w:rsidRPr="00640E63">
              <w:rPr>
                <w:rStyle w:val="Hiperveza"/>
                <w:noProof/>
              </w:rPr>
              <w:t>5.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UPOSLENICI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_Toc77663298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11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6CC72C78" w14:textId="7EDFEEA6" w:rsidR="00DE0624" w:rsidRDefault="008953EA">
          <w:pPr>
            <w:pStyle w:val="Sadraj3"/>
            <w:tabs>
              <w:tab w:val="left" w:pos="880"/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299" w:history="1">
            <w:r w:rsidR="00DE0624" w:rsidRPr="00640E63">
              <w:rPr>
                <w:rStyle w:val="Hiperveza"/>
                <w:noProof/>
              </w:rPr>
              <w:t>D.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UNOS – OSOBNI PODACI  ( STRANICA 1 )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_Toc77663299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11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3001EDE8" w14:textId="24BBC952" w:rsidR="00DE0624" w:rsidRDefault="008953EA">
          <w:pPr>
            <w:pStyle w:val="Sadraj3"/>
            <w:tabs>
              <w:tab w:val="left" w:pos="880"/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300" w:history="1">
            <w:r w:rsidR="00DE0624" w:rsidRPr="00640E63">
              <w:rPr>
                <w:rStyle w:val="Hiperveza"/>
                <w:noProof/>
              </w:rPr>
              <w:t>E.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UNOS – OSOBNI 2   ( STRANICA 2 )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_Toc77663300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11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5510AFED" w14:textId="399EDE19" w:rsidR="00DE0624" w:rsidRDefault="008953EA">
          <w:pPr>
            <w:pStyle w:val="Sadraj3"/>
            <w:tabs>
              <w:tab w:val="left" w:pos="880"/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301" w:history="1">
            <w:r w:rsidR="00DE0624" w:rsidRPr="00640E63">
              <w:rPr>
                <w:rStyle w:val="Hiperveza"/>
                <w:noProof/>
              </w:rPr>
              <w:t>F.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UNOS – ZAPOSLENJE   ( STRANICA 3)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_Toc77663301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12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7C39FE58" w14:textId="7E1206A6" w:rsidR="00DE0624" w:rsidRDefault="008953EA">
          <w:pPr>
            <w:pStyle w:val="Sadraj3"/>
            <w:tabs>
              <w:tab w:val="left" w:pos="880"/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302" w:history="1">
            <w:r w:rsidR="00DE0624" w:rsidRPr="00640E63">
              <w:rPr>
                <w:rStyle w:val="Hiperveza"/>
                <w:noProof/>
              </w:rPr>
              <w:t>G.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PREGLED RADNIKA  ( STRANICA 4 )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_Toc77663302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12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57DF81B5" w14:textId="06C29730" w:rsidR="00DE0624" w:rsidRDefault="008953EA">
          <w:pPr>
            <w:pStyle w:val="Sadraj2"/>
            <w:tabs>
              <w:tab w:val="left" w:pos="660"/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303" w:history="1">
            <w:r w:rsidR="00DE0624" w:rsidRPr="00640E63">
              <w:rPr>
                <w:rStyle w:val="Hiperveza"/>
                <w:noProof/>
              </w:rPr>
              <w:t>6.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STOPE ZA OBRAČUN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_Toc77663303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12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347FF3D1" w14:textId="7049530D" w:rsidR="00DE0624" w:rsidRDefault="008953EA">
          <w:pPr>
            <w:pStyle w:val="Sadraj2"/>
            <w:tabs>
              <w:tab w:val="left" w:pos="660"/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304" w:history="1">
            <w:r w:rsidR="00DE0624" w:rsidRPr="00640E63">
              <w:rPr>
                <w:rStyle w:val="Hiperveza"/>
                <w:noProof/>
              </w:rPr>
              <w:t>7.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NAKNADA / OBUSTAVA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_Toc77663304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13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2BB96474" w14:textId="4B2F074E" w:rsidR="00DE0624" w:rsidRDefault="008953EA">
          <w:pPr>
            <w:pStyle w:val="Sadraj1"/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305" w:history="1">
            <w:r w:rsidR="00DE0624" w:rsidRPr="00640E63">
              <w:rPr>
                <w:rStyle w:val="Hiperveza"/>
                <w:noProof/>
              </w:rPr>
              <w:t>IV.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OBRAČUN PLAĆE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_Toc77663305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14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024F9395" w14:textId="7276ADD3" w:rsidR="00DE0624" w:rsidRDefault="008953EA">
          <w:pPr>
            <w:pStyle w:val="Sadraj2"/>
            <w:tabs>
              <w:tab w:val="left" w:pos="660"/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306" w:history="1">
            <w:r w:rsidR="00DE0624" w:rsidRPr="00640E63">
              <w:rPr>
                <w:rStyle w:val="Hiperveza"/>
                <w:noProof/>
              </w:rPr>
              <w:t>1.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OBRAČUN NOVE PLAĆE – UNOS ZAGLAVLJA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_Toc77663306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14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41DD5BA6" w14:textId="043C4103" w:rsidR="00DE0624" w:rsidRDefault="008953EA">
          <w:pPr>
            <w:pStyle w:val="Sadraj3"/>
            <w:tabs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307" w:history="1">
            <w:r w:rsidR="00DE0624" w:rsidRPr="00640E63">
              <w:rPr>
                <w:rStyle w:val="Hiperveza"/>
                <w:noProof/>
              </w:rPr>
              <w:t>JOPPD OBRAZAC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_Toc77663307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14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6411C2B3" w14:textId="7FE86BBD" w:rsidR="00DE0624" w:rsidRDefault="008953EA">
          <w:pPr>
            <w:pStyle w:val="Sadraj2"/>
            <w:tabs>
              <w:tab w:val="left" w:pos="660"/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308" w:history="1">
            <w:r w:rsidR="00DE0624" w:rsidRPr="00640E63">
              <w:rPr>
                <w:rStyle w:val="Hiperveza"/>
                <w:noProof/>
              </w:rPr>
              <w:t>2.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UNOS SATNICE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_Toc77663308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15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1867443E" w14:textId="7588053E" w:rsidR="00DE0624" w:rsidRDefault="008953EA">
          <w:pPr>
            <w:pStyle w:val="Sadraj3"/>
            <w:tabs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309" w:history="1">
            <w:r w:rsidR="00DE0624" w:rsidRPr="00640E63">
              <w:rPr>
                <w:rStyle w:val="Hiperveza"/>
                <w:noProof/>
              </w:rPr>
              <w:t>UNOS SATNICE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_Toc77663309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15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4CB1B1A0" w14:textId="14EA349F" w:rsidR="00DE0624" w:rsidRDefault="008953EA">
          <w:pPr>
            <w:pStyle w:val="Sadraj3"/>
            <w:tabs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310" w:history="1">
            <w:r w:rsidR="00DE0624" w:rsidRPr="00640E63">
              <w:rPr>
                <w:rStyle w:val="Hiperveza"/>
                <w:noProof/>
              </w:rPr>
              <w:t>UNOS NAKNADA I OBUSTAVA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_Toc77663310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15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57F81C51" w14:textId="517F613D" w:rsidR="00DE0624" w:rsidRDefault="008953EA">
          <w:pPr>
            <w:pStyle w:val="Sadraj2"/>
            <w:tabs>
              <w:tab w:val="left" w:pos="660"/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311" w:history="1">
            <w:r w:rsidR="00DE0624" w:rsidRPr="00640E63">
              <w:rPr>
                <w:rStyle w:val="Hiperveza"/>
                <w:noProof/>
              </w:rPr>
              <w:t>3.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PRIPREMA JOPPD OBRASCA I PRAVLJENJE XML DATOTEKE ZA POREZNU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_Toc77663311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16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64633D6B" w14:textId="788BCB73" w:rsidR="00DE0624" w:rsidRDefault="008953EA">
          <w:pPr>
            <w:pStyle w:val="Sadraj2"/>
            <w:tabs>
              <w:tab w:val="left" w:pos="660"/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312" w:history="1">
            <w:r w:rsidR="00DE0624" w:rsidRPr="00640E63">
              <w:rPr>
                <w:rStyle w:val="Hiperveza"/>
                <w:noProof/>
              </w:rPr>
              <w:t>4.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PREGLED IZVJEŠTAJA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_Toc77663312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17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4E382496" w14:textId="340CCF09" w:rsidR="00DE0624" w:rsidRDefault="008953EA">
          <w:pPr>
            <w:pStyle w:val="Sadraj2"/>
            <w:tabs>
              <w:tab w:val="left" w:pos="660"/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313" w:history="1">
            <w:r w:rsidR="00DE0624" w:rsidRPr="00640E63">
              <w:rPr>
                <w:rStyle w:val="Hiperveza"/>
                <w:noProof/>
              </w:rPr>
              <w:t>5.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KNJIŽENJE U FINANCIJSKO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_Toc77663313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17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5AE06BDA" w14:textId="5798E1DD" w:rsidR="00DE0624" w:rsidRDefault="008953EA">
          <w:pPr>
            <w:pStyle w:val="Sadraj1"/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314" w:history="1">
            <w:r w:rsidR="00DE0624" w:rsidRPr="00640E63">
              <w:rPr>
                <w:rStyle w:val="Hiperveza"/>
                <w:noProof/>
              </w:rPr>
              <w:t>V.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IZVJEŠTAJI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_Toc77663314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18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6E967078" w14:textId="3C45F129" w:rsidR="00DE0624" w:rsidRDefault="008953EA">
          <w:pPr>
            <w:pStyle w:val="Sadraj2"/>
            <w:tabs>
              <w:tab w:val="left" w:pos="660"/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315" w:history="1">
            <w:r w:rsidR="00DE0624" w:rsidRPr="00640E63">
              <w:rPr>
                <w:rStyle w:val="Hiperveza"/>
                <w:noProof/>
              </w:rPr>
              <w:t>1.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DNR OBRAZAC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_Toc77663315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18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1C65A97A" w14:textId="6B760AAD" w:rsidR="00DE0624" w:rsidRDefault="008953EA">
          <w:pPr>
            <w:pStyle w:val="Sadraj2"/>
            <w:tabs>
              <w:tab w:val="left" w:pos="660"/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316" w:history="1">
            <w:r w:rsidR="00DE0624" w:rsidRPr="00640E63">
              <w:rPr>
                <w:rStyle w:val="Hiperveza"/>
                <w:noProof/>
              </w:rPr>
              <w:t>2.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GODIŠNJI OBRAČUN POREZA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_Toc77663316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18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032366CB" w14:textId="70F8AEBD" w:rsidR="00DE0624" w:rsidRDefault="008953EA">
          <w:pPr>
            <w:pStyle w:val="Sadraj2"/>
            <w:tabs>
              <w:tab w:val="left" w:pos="660"/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317" w:history="1">
            <w:r w:rsidR="00DE0624" w:rsidRPr="00640E63">
              <w:rPr>
                <w:rStyle w:val="Hiperveza"/>
                <w:noProof/>
              </w:rPr>
              <w:t>3.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ID OBRAZAC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_Toc77663317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18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002B3970" w14:textId="1C71DE4D" w:rsidR="00DE0624" w:rsidRDefault="008953EA">
          <w:pPr>
            <w:pStyle w:val="Sadraj2"/>
            <w:tabs>
              <w:tab w:val="left" w:pos="660"/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318" w:history="1">
            <w:r w:rsidR="00DE0624" w:rsidRPr="00640E63">
              <w:rPr>
                <w:rStyle w:val="Hiperveza"/>
                <w:noProof/>
              </w:rPr>
              <w:t>4.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IP OBRAZAC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_Toc77663318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18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1547404E" w14:textId="179FEC56" w:rsidR="00DE0624" w:rsidRDefault="008953EA">
          <w:pPr>
            <w:pStyle w:val="Sadraj2"/>
            <w:tabs>
              <w:tab w:val="left" w:pos="660"/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319" w:history="1">
            <w:r w:rsidR="00DE0624" w:rsidRPr="00640E63">
              <w:rPr>
                <w:rStyle w:val="Hiperveza"/>
                <w:noProof/>
              </w:rPr>
              <w:t>5.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IP1 OBRAZAC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_Toc77663319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18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697AA6CD" w14:textId="080E307D" w:rsidR="00DE0624" w:rsidRDefault="008953EA">
          <w:pPr>
            <w:pStyle w:val="Sadraj2"/>
            <w:tabs>
              <w:tab w:val="left" w:pos="660"/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320" w:history="1">
            <w:r w:rsidR="00DE0624" w:rsidRPr="00640E63">
              <w:rPr>
                <w:rStyle w:val="Hiperveza"/>
                <w:noProof/>
              </w:rPr>
              <w:t>6.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IPP OBRAZAC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_Toc77663320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18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215DF871" w14:textId="1D70FC7D" w:rsidR="00DE0624" w:rsidRDefault="008953EA">
          <w:pPr>
            <w:pStyle w:val="Sadraj2"/>
            <w:tabs>
              <w:tab w:val="left" w:pos="660"/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321" w:history="1">
            <w:r w:rsidR="00DE0624" w:rsidRPr="00640E63">
              <w:rPr>
                <w:rStyle w:val="Hiperveza"/>
                <w:noProof/>
              </w:rPr>
              <w:t>7.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ISPIS PO BANKAMA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_Toc77663321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19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2D10C518" w14:textId="3ACFF663" w:rsidR="00DE0624" w:rsidRDefault="008953EA">
          <w:pPr>
            <w:pStyle w:val="Sadraj2"/>
            <w:tabs>
              <w:tab w:val="left" w:pos="660"/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322" w:history="1">
            <w:r w:rsidR="00DE0624" w:rsidRPr="00640E63">
              <w:rPr>
                <w:rStyle w:val="Hiperveza"/>
                <w:noProof/>
              </w:rPr>
              <w:t>8.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ISPLATNI LISTIĆ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_Toc77663322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19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7765EC7A" w14:textId="5F82F6C3" w:rsidR="00DE0624" w:rsidRDefault="008953EA">
          <w:pPr>
            <w:pStyle w:val="Sadraj2"/>
            <w:tabs>
              <w:tab w:val="left" w:pos="660"/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323" w:history="1">
            <w:r w:rsidR="00DE0624" w:rsidRPr="00640E63">
              <w:rPr>
                <w:rStyle w:val="Hiperveza"/>
                <w:noProof/>
              </w:rPr>
              <w:t>9.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JOPPD OBRAZAC – STRANA A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_Toc77663323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19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1C2DFE75" w14:textId="2C9F3AD7" w:rsidR="00DE0624" w:rsidRDefault="008953EA">
          <w:pPr>
            <w:pStyle w:val="Sadraj2"/>
            <w:tabs>
              <w:tab w:val="left" w:pos="880"/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324" w:history="1">
            <w:r w:rsidR="00DE0624" w:rsidRPr="00640E63">
              <w:rPr>
                <w:rStyle w:val="Hiperveza"/>
                <w:noProof/>
              </w:rPr>
              <w:t>10.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JOPPD OBRAZAC – STRANA B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_Toc77663324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19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2B8784FA" w14:textId="592F34A4" w:rsidR="00DE0624" w:rsidRDefault="008953EA">
          <w:pPr>
            <w:pStyle w:val="Sadraj2"/>
            <w:tabs>
              <w:tab w:val="left" w:pos="880"/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325" w:history="1">
            <w:r w:rsidR="00DE0624" w:rsidRPr="00640E63">
              <w:rPr>
                <w:rStyle w:val="Hiperveza"/>
                <w:noProof/>
              </w:rPr>
              <w:t>11.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KARTICA RADNIKA ( ERA )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_Toc77663325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19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090546B0" w14:textId="218C49D8" w:rsidR="00DE0624" w:rsidRDefault="008953EA">
          <w:pPr>
            <w:pStyle w:val="Sadraj2"/>
            <w:tabs>
              <w:tab w:val="left" w:pos="880"/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326" w:history="1">
            <w:r w:rsidR="00DE0624" w:rsidRPr="00640E63">
              <w:rPr>
                <w:rStyle w:val="Hiperveza"/>
                <w:noProof/>
              </w:rPr>
              <w:t>12.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NP1 – NEISPLATA PLAĆE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_Toc77663326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19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2A757594" w14:textId="37AC2614" w:rsidR="00DE0624" w:rsidRDefault="008953EA">
          <w:pPr>
            <w:pStyle w:val="Sadraj2"/>
            <w:tabs>
              <w:tab w:val="left" w:pos="880"/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327" w:history="1">
            <w:r w:rsidR="00DE0624" w:rsidRPr="00640E63">
              <w:rPr>
                <w:rStyle w:val="Hiperveza"/>
                <w:noProof/>
              </w:rPr>
              <w:t>13.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OBRAZAC OP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_Toc77663327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19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772C659C" w14:textId="50CF3390" w:rsidR="00DE0624" w:rsidRDefault="008953EA">
          <w:pPr>
            <w:pStyle w:val="Sadraj2"/>
            <w:tabs>
              <w:tab w:val="left" w:pos="880"/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328" w:history="1">
            <w:r w:rsidR="00DE0624" w:rsidRPr="00640E63">
              <w:rPr>
                <w:rStyle w:val="Hiperveza"/>
                <w:noProof/>
              </w:rPr>
              <w:t>14.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POTPISNA LISTA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_Toc77663328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19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7D43105F" w14:textId="60CD18D1" w:rsidR="00DE0624" w:rsidRDefault="008953EA">
          <w:pPr>
            <w:pStyle w:val="Sadraj2"/>
            <w:tabs>
              <w:tab w:val="left" w:pos="880"/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329" w:history="1">
            <w:r w:rsidR="00DE0624" w:rsidRPr="00640E63">
              <w:rPr>
                <w:rStyle w:val="Hiperveza"/>
                <w:noProof/>
              </w:rPr>
              <w:t>15.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POTPISNA LISTA PRAZNA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_Toc77663329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19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10D812B6" w14:textId="50AF09C4" w:rsidR="00DE0624" w:rsidRDefault="008953EA">
          <w:pPr>
            <w:pStyle w:val="Sadraj2"/>
            <w:tabs>
              <w:tab w:val="left" w:pos="880"/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330" w:history="1">
            <w:r w:rsidR="00DE0624" w:rsidRPr="00640E63">
              <w:rPr>
                <w:rStyle w:val="Hiperveza"/>
                <w:noProof/>
              </w:rPr>
              <w:t>16.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POTVRDA O ISPLATI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_Toc77663330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19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4C528FE1" w14:textId="758FCC8A" w:rsidR="00DE0624" w:rsidRDefault="008953EA">
          <w:pPr>
            <w:pStyle w:val="Sadraj2"/>
            <w:tabs>
              <w:tab w:val="left" w:pos="880"/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331" w:history="1">
            <w:r w:rsidR="00DE0624" w:rsidRPr="00640E63">
              <w:rPr>
                <w:rStyle w:val="Hiperveza"/>
                <w:noProof/>
              </w:rPr>
              <w:t>17.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REKAPITULACIJA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_Toc77663331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20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16669AAF" w14:textId="43423553" w:rsidR="00DE0624" w:rsidRDefault="008953EA">
          <w:pPr>
            <w:pStyle w:val="Sadraj2"/>
            <w:tabs>
              <w:tab w:val="left" w:pos="880"/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332" w:history="1">
            <w:r w:rsidR="00DE0624" w:rsidRPr="00640E63">
              <w:rPr>
                <w:rStyle w:val="Hiperveza"/>
                <w:noProof/>
              </w:rPr>
              <w:t>18.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R-SM A STRANA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_Toc77663332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20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7948ED48" w14:textId="2CE47936" w:rsidR="00DE0624" w:rsidRDefault="008953EA">
          <w:pPr>
            <w:pStyle w:val="Sadraj2"/>
            <w:tabs>
              <w:tab w:val="left" w:pos="880"/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333" w:history="1">
            <w:r w:rsidR="00DE0624" w:rsidRPr="00640E63">
              <w:rPr>
                <w:rStyle w:val="Hiperveza"/>
                <w:noProof/>
              </w:rPr>
              <w:t>19.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R-SM B STRANA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_Toc77663333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20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7DC3EED2" w14:textId="1C82B3D7" w:rsidR="00DE0624" w:rsidRDefault="008953EA">
          <w:pPr>
            <w:pStyle w:val="Sadraj2"/>
            <w:tabs>
              <w:tab w:val="left" w:pos="880"/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334" w:history="1">
            <w:r w:rsidR="00DE0624" w:rsidRPr="00640E63">
              <w:rPr>
                <w:rStyle w:val="Hiperveza"/>
                <w:noProof/>
              </w:rPr>
              <w:t>20.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SATNICA RASTER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_Toc77663334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20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60ADDE4E" w14:textId="2EE15A4C" w:rsidR="00DE0624" w:rsidRDefault="008953EA">
          <w:pPr>
            <w:pStyle w:val="Sadraj2"/>
            <w:tabs>
              <w:tab w:val="left" w:pos="880"/>
              <w:tab w:val="right" w:leader="dot" w:pos="9346"/>
            </w:tabs>
            <w:rPr>
              <w:rFonts w:asciiTheme="minorHAnsi" w:eastAsiaTheme="minorEastAsia" w:hAnsiTheme="minorHAnsi"/>
              <w:noProof/>
              <w:lang w:eastAsia="hr-HR"/>
            </w:rPr>
          </w:pPr>
          <w:hyperlink w:anchor="_Toc77663335" w:history="1">
            <w:r w:rsidR="00DE0624" w:rsidRPr="00640E63">
              <w:rPr>
                <w:rStyle w:val="Hiperveza"/>
                <w:noProof/>
              </w:rPr>
              <w:t>21.</w:t>
            </w:r>
            <w:r w:rsidR="00DE0624">
              <w:rPr>
                <w:rFonts w:asciiTheme="minorHAnsi" w:eastAsiaTheme="minorEastAsia" w:hAnsiTheme="minorHAnsi"/>
                <w:noProof/>
                <w:lang w:eastAsia="hr-HR"/>
              </w:rPr>
              <w:tab/>
            </w:r>
            <w:r w:rsidR="00DE0624" w:rsidRPr="00640E63">
              <w:rPr>
                <w:rStyle w:val="Hiperveza"/>
                <w:noProof/>
              </w:rPr>
              <w:t>SPL OBRAZAC</w:t>
            </w:r>
            <w:r w:rsidR="00DE0624">
              <w:rPr>
                <w:noProof/>
                <w:webHidden/>
              </w:rPr>
              <w:tab/>
            </w:r>
            <w:r w:rsidR="00DE0624">
              <w:rPr>
                <w:noProof/>
                <w:webHidden/>
              </w:rPr>
              <w:fldChar w:fldCharType="begin"/>
            </w:r>
            <w:r w:rsidR="00DE0624">
              <w:rPr>
                <w:noProof/>
                <w:webHidden/>
              </w:rPr>
              <w:instrText xml:space="preserve"> PAGEREF _Toc77663335 \h </w:instrText>
            </w:r>
            <w:r w:rsidR="00DE0624">
              <w:rPr>
                <w:noProof/>
                <w:webHidden/>
              </w:rPr>
            </w:r>
            <w:r w:rsidR="00DE0624">
              <w:rPr>
                <w:noProof/>
                <w:webHidden/>
              </w:rPr>
              <w:fldChar w:fldCharType="separate"/>
            </w:r>
            <w:r w:rsidR="00DE0624">
              <w:rPr>
                <w:noProof/>
                <w:webHidden/>
              </w:rPr>
              <w:t>20</w:t>
            </w:r>
            <w:r w:rsidR="00DE0624">
              <w:rPr>
                <w:noProof/>
                <w:webHidden/>
              </w:rPr>
              <w:fldChar w:fldCharType="end"/>
            </w:r>
          </w:hyperlink>
        </w:p>
        <w:p w14:paraId="25FA33C7" w14:textId="09364575" w:rsidR="00134BFB" w:rsidRDefault="00134BFB">
          <w:r>
            <w:rPr>
              <w:b/>
              <w:bCs/>
              <w:noProof/>
            </w:rPr>
            <w:fldChar w:fldCharType="end"/>
          </w:r>
        </w:p>
      </w:sdtContent>
    </w:sdt>
    <w:p w14:paraId="0AA132C3" w14:textId="77777777" w:rsidR="00082B12" w:rsidRDefault="00082B12">
      <w:pPr>
        <w:rPr>
          <w:rFonts w:eastAsiaTheme="majorEastAsia" w:cstheme="majorBidi"/>
          <w:b/>
          <w:bCs/>
          <w:sz w:val="28"/>
          <w:szCs w:val="28"/>
        </w:rPr>
      </w:pPr>
      <w:r>
        <w:br w:type="page"/>
      </w:r>
    </w:p>
    <w:p w14:paraId="65251D2B" w14:textId="3A8EB738" w:rsidR="005E35F0" w:rsidRDefault="0080489F" w:rsidP="00134BFB">
      <w:pPr>
        <w:pStyle w:val="Naslov1"/>
        <w:numPr>
          <w:ilvl w:val="0"/>
          <w:numId w:val="2"/>
        </w:numPr>
      </w:pPr>
      <w:r>
        <w:lastRenderedPageBreak/>
        <w:t xml:space="preserve"> </w:t>
      </w:r>
      <w:bookmarkStart w:id="0" w:name="_Toc77663273"/>
      <w:r>
        <w:t>GLAVNI IZBORNIK</w:t>
      </w:r>
      <w:bookmarkEnd w:id="0"/>
    </w:p>
    <w:p w14:paraId="5BDCF743" w14:textId="77777777" w:rsidR="000C78F0" w:rsidRDefault="000C78F0" w:rsidP="000C78F0">
      <w:pPr>
        <w:jc w:val="both"/>
        <w:rPr>
          <w:rFonts w:cs="Segoe UI"/>
        </w:rPr>
      </w:pPr>
    </w:p>
    <w:p w14:paraId="4706B86E" w14:textId="77777777" w:rsidR="000C78F0" w:rsidRDefault="000C78F0" w:rsidP="000C78F0">
      <w:pPr>
        <w:jc w:val="both"/>
        <w:rPr>
          <w:rFonts w:cs="Segoe UI"/>
        </w:rPr>
      </w:pPr>
      <w:r>
        <w:rPr>
          <w:rFonts w:cs="Segoe UI"/>
        </w:rPr>
        <w:t xml:space="preserve">Dobrodošli u priručnik za program u obračun plaća! </w:t>
      </w:r>
    </w:p>
    <w:p w14:paraId="67DE2DCC" w14:textId="77777777" w:rsidR="000C78F0" w:rsidRDefault="000C78F0" w:rsidP="000C78F0">
      <w:pPr>
        <w:pStyle w:val="Tijeloteksta2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>Program služi za evidentiranje rada uposlenika, obračun propisanih davanja te izradu izvještaja i ispisa vezanih uz obračun plaća i kadrovsku evidenciju.</w:t>
      </w:r>
    </w:p>
    <w:p w14:paraId="518FE325" w14:textId="77777777" w:rsidR="000C78F0" w:rsidRDefault="000C78F0" w:rsidP="000C78F0">
      <w:pPr>
        <w:pStyle w:val="Tijeloteksta2"/>
        <w:rPr>
          <w:rFonts w:ascii="Segoe UI" w:hAnsi="Segoe UI" w:cs="Segoe UI"/>
          <w:sz w:val="22"/>
          <w:szCs w:val="22"/>
        </w:rPr>
      </w:pPr>
    </w:p>
    <w:p w14:paraId="1809DBD5" w14:textId="77777777" w:rsidR="000C78F0" w:rsidRDefault="000C78F0" w:rsidP="000C78F0">
      <w:pPr>
        <w:pStyle w:val="Podnaslov"/>
        <w:tabs>
          <w:tab w:val="left" w:pos="7513"/>
        </w:tabs>
        <w:jc w:val="center"/>
        <w:rPr>
          <w:rFonts w:ascii="Segoe UI" w:hAnsi="Segoe UI" w:cs="Segoe UI"/>
          <w:sz w:val="12"/>
          <w:szCs w:val="12"/>
        </w:rPr>
      </w:pPr>
    </w:p>
    <w:p w14:paraId="4D43489B" w14:textId="77777777" w:rsidR="000C78F0" w:rsidRDefault="000C78F0" w:rsidP="005E1E6C">
      <w:pPr>
        <w:pStyle w:val="Naslov2"/>
        <w:numPr>
          <w:ilvl w:val="0"/>
          <w:numId w:val="7"/>
        </w:numPr>
      </w:pPr>
      <w:bookmarkStart w:id="1" w:name="_Toc185403491"/>
      <w:bookmarkStart w:id="2" w:name="_Toc36533625"/>
      <w:bookmarkStart w:id="3" w:name="_Toc422140272"/>
      <w:bookmarkStart w:id="4" w:name="_Toc77663274"/>
      <w:r>
        <w:t>POSTUPAK PRIJAVE</w:t>
      </w:r>
      <w:bookmarkEnd w:id="1"/>
      <w:bookmarkEnd w:id="2"/>
      <w:bookmarkEnd w:id="3"/>
      <w:bookmarkEnd w:id="4"/>
    </w:p>
    <w:p w14:paraId="29452E10" w14:textId="77777777" w:rsidR="000C78F0" w:rsidRDefault="000C78F0" w:rsidP="000C78F0">
      <w:pPr>
        <w:jc w:val="both"/>
        <w:rPr>
          <w:rFonts w:cs="Segoe UI"/>
        </w:rPr>
      </w:pPr>
    </w:p>
    <w:p w14:paraId="5E04E7CA" w14:textId="77777777" w:rsidR="000C78F0" w:rsidRDefault="000C78F0" w:rsidP="000C78F0">
      <w:pPr>
        <w:jc w:val="both"/>
        <w:rPr>
          <w:rFonts w:cs="Segoe UI"/>
          <w:sz w:val="20"/>
        </w:rPr>
      </w:pPr>
      <w:r>
        <w:rPr>
          <w:rFonts w:cs="Segoe UI"/>
        </w:rPr>
        <w:t xml:space="preserve">Unesite Vašu šifru  te pritisnite tipku </w:t>
      </w:r>
      <w:r>
        <w:rPr>
          <w:rFonts w:cs="Segoe UI"/>
          <w:sz w:val="20"/>
        </w:rPr>
        <w:t xml:space="preserve">ENTER. </w:t>
      </w:r>
    </w:p>
    <w:p w14:paraId="7D3D1143" w14:textId="77777777" w:rsidR="000C78F0" w:rsidRDefault="000C78F0" w:rsidP="000C78F0">
      <w:pPr>
        <w:jc w:val="both"/>
        <w:rPr>
          <w:rFonts w:cs="Segoe UI"/>
        </w:rPr>
      </w:pPr>
      <w:r>
        <w:rPr>
          <w:rFonts w:cs="Segoe UI"/>
        </w:rPr>
        <w:t xml:space="preserve">Unesite lozinku te pritisnite    ENTER.   Ako je lozinka pogrešno unijeta, računalo će javiti da   "NE POSTOJI DJELATNIK " te će se postaviti na unos šifre korisnika. Ako je šifra točna, potvrdite sa ENTER, inače unesite novu. Ponovite unos lozinke te pritisnite ENTER.   </w:t>
      </w:r>
    </w:p>
    <w:p w14:paraId="2ACC3239" w14:textId="77777777" w:rsidR="000C78F0" w:rsidRDefault="000C78F0" w:rsidP="000C78F0">
      <w:pPr>
        <w:jc w:val="both"/>
        <w:rPr>
          <w:rFonts w:cs="Segoe UI"/>
        </w:rPr>
      </w:pPr>
      <w:r>
        <w:rPr>
          <w:rFonts w:cs="Segoe UI"/>
        </w:rPr>
        <w:t xml:space="preserve">Da završite prijavu korisnika pritisnite </w:t>
      </w:r>
      <w:r>
        <w:rPr>
          <w:rFonts w:cs="Segoe UI"/>
          <w:sz w:val="20"/>
        </w:rPr>
        <w:t xml:space="preserve">ENTER </w:t>
      </w:r>
      <w:r>
        <w:rPr>
          <w:rFonts w:cs="Segoe UI"/>
        </w:rPr>
        <w:t>kad se "uokviri" dugme "U redu"  ili pritisnite zajedno tipke  ALT i D.  Ukoliko želite odustati od prijave korisnika, pritisnite tipke ALT i R.</w:t>
      </w:r>
    </w:p>
    <w:p w14:paraId="5854E9B9" w14:textId="77777777" w:rsidR="00B036D8" w:rsidRDefault="00B036D8" w:rsidP="00B036D8">
      <w:pPr>
        <w:keepNext/>
        <w:jc w:val="center"/>
      </w:pPr>
      <w:r w:rsidRPr="003F4677">
        <w:rPr>
          <w:noProof/>
        </w:rPr>
        <w:drawing>
          <wp:inline distT="0" distB="0" distL="0" distR="0" wp14:anchorId="622840B1" wp14:editId="3D46AA41">
            <wp:extent cx="2160000" cy="20628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0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tab/>
      </w:r>
      <w:r>
        <w:tab/>
        <w:t xml:space="preserve"> </w:t>
      </w:r>
      <w:r w:rsidRPr="003F4677">
        <w:rPr>
          <w:noProof/>
        </w:rPr>
        <w:drawing>
          <wp:inline distT="0" distB="0" distL="0" distR="0" wp14:anchorId="5AFE654A" wp14:editId="6C80B460">
            <wp:extent cx="1476659" cy="2059940"/>
            <wp:effectExtent l="0" t="0" r="9525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5640" cy="208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74469" w14:textId="77777777" w:rsidR="00B036D8" w:rsidRDefault="00B036D8" w:rsidP="00B036D8">
      <w:pPr>
        <w:pStyle w:val="Opisslike"/>
        <w:ind w:firstLine="708"/>
      </w:pPr>
      <w:r>
        <w:t xml:space="preserve">    Slika </w:t>
      </w:r>
      <w:r w:rsidR="008953EA">
        <w:fldChar w:fldCharType="begin"/>
      </w:r>
      <w:r w:rsidR="008953EA">
        <w:instrText xml:space="preserve"> SEQ Slika \* ARABIC </w:instrText>
      </w:r>
      <w:r w:rsidR="008953EA">
        <w:fldChar w:fldCharType="separate"/>
      </w:r>
      <w:r>
        <w:rPr>
          <w:noProof/>
        </w:rPr>
        <w:t>1</w:t>
      </w:r>
      <w:r w:rsidR="008953EA">
        <w:rPr>
          <w:noProof/>
        </w:rPr>
        <w:fldChar w:fldCharType="end"/>
      </w:r>
      <w:r>
        <w:t xml:space="preserve">  </w:t>
      </w:r>
      <w:r w:rsidRPr="00C50769">
        <w:t>Unos šifre i lozinke</w:t>
      </w:r>
      <w:r>
        <w:tab/>
      </w:r>
      <w:r>
        <w:tab/>
      </w:r>
      <w:r>
        <w:tab/>
      </w:r>
      <w:r>
        <w:tab/>
        <w:t xml:space="preserve"> Slika </w:t>
      </w:r>
      <w:r w:rsidR="008953EA">
        <w:fldChar w:fldCharType="begin"/>
      </w:r>
      <w:r w:rsidR="008953EA">
        <w:instrText xml:space="preserve"> SEQ Slika \* ARABIC </w:instrText>
      </w:r>
      <w:r w:rsidR="008953EA">
        <w:fldChar w:fldCharType="separate"/>
      </w:r>
      <w:r>
        <w:rPr>
          <w:noProof/>
        </w:rPr>
        <w:t>2</w:t>
      </w:r>
      <w:r w:rsidR="008953EA">
        <w:rPr>
          <w:noProof/>
        </w:rPr>
        <w:fldChar w:fldCharType="end"/>
      </w:r>
      <w:r>
        <w:t xml:space="preserve">  Izbor korisnika</w:t>
      </w:r>
    </w:p>
    <w:p w14:paraId="18F5AB12" w14:textId="77777777" w:rsidR="000C78F0" w:rsidRDefault="000C78F0" w:rsidP="00CB54D0"/>
    <w:p w14:paraId="23B098B9" w14:textId="77777777" w:rsidR="00E35D8C" w:rsidRPr="00E35D8C" w:rsidRDefault="00E35D8C" w:rsidP="005E1E6C">
      <w:pPr>
        <w:pStyle w:val="Naslov2"/>
        <w:numPr>
          <w:ilvl w:val="0"/>
          <w:numId w:val="7"/>
        </w:numPr>
      </w:pPr>
      <w:bookmarkStart w:id="5" w:name="_Toc77663275"/>
      <w:r>
        <w:t>IZBOR KORISNIKA</w:t>
      </w:r>
      <w:bookmarkEnd w:id="5"/>
    </w:p>
    <w:p w14:paraId="48DFBA1D" w14:textId="77777777" w:rsidR="000C78F0" w:rsidRDefault="000C78F0" w:rsidP="000C78F0">
      <w:pPr>
        <w:pStyle w:val="Podnaslov"/>
        <w:keepNext/>
        <w:tabs>
          <w:tab w:val="left" w:pos="9072"/>
          <w:tab w:val="left" w:pos="9214"/>
        </w:tabs>
        <w:jc w:val="center"/>
        <w:rPr>
          <w:rFonts w:ascii="Segoe UI" w:hAnsi="Segoe UI" w:cs="Segoe UI"/>
        </w:rPr>
      </w:pPr>
      <w:r>
        <w:rPr>
          <w:rFonts w:ascii="Segoe UI" w:hAnsi="Segoe UI" w:cs="Segoe UI"/>
        </w:rPr>
        <w:t xml:space="preserve">  </w:t>
      </w:r>
    </w:p>
    <w:p w14:paraId="49F3BA42" w14:textId="23EC1528" w:rsidR="00E35D8C" w:rsidRDefault="00E35D8C" w:rsidP="00E35D8C">
      <w:r>
        <w:t>Odmah po prijavi otvara se popis korisnika. Kliknite na naziv korisnika kako bi ga izabrali za obračun plaće.  Po završetku rada s jednim korisnikom u glavnom izborniku pritisnite „Izbor korisnika“ kako bi radili s podacima drugog korisnika.</w:t>
      </w:r>
    </w:p>
    <w:p w14:paraId="32F46704" w14:textId="6520C2DE" w:rsidR="00572A13" w:rsidRDefault="00572A13" w:rsidP="00E35D8C"/>
    <w:p w14:paraId="34E0A441" w14:textId="77777777" w:rsidR="00572A13" w:rsidRDefault="00572A13" w:rsidP="00E35D8C"/>
    <w:p w14:paraId="7A4B28EF" w14:textId="77777777" w:rsidR="00572A13" w:rsidRDefault="00572A13" w:rsidP="00572A13">
      <w:r>
        <w:lastRenderedPageBreak/>
        <w:t>Glavni izbornik sastoji se od izbornika:</w:t>
      </w:r>
    </w:p>
    <w:p w14:paraId="306E44F2" w14:textId="77777777" w:rsidR="00572A13" w:rsidRDefault="00572A13" w:rsidP="00572A13">
      <w:pPr>
        <w:pStyle w:val="Odlomakpopisa"/>
        <w:numPr>
          <w:ilvl w:val="0"/>
          <w:numId w:val="5"/>
        </w:numPr>
      </w:pPr>
      <w:r>
        <w:t>Dokumenti – ručni unos JOPPD obrasca i platnih naloga</w:t>
      </w:r>
    </w:p>
    <w:p w14:paraId="1157D5F4" w14:textId="77777777" w:rsidR="00572A13" w:rsidRDefault="00572A13" w:rsidP="00572A13">
      <w:pPr>
        <w:pStyle w:val="Odlomakpopisa"/>
        <w:numPr>
          <w:ilvl w:val="0"/>
          <w:numId w:val="5"/>
        </w:numPr>
      </w:pPr>
      <w:r>
        <w:t>Šifarnici – ovdje se unose šifarnici potrebni za obračun plaće</w:t>
      </w:r>
    </w:p>
    <w:p w14:paraId="71B7A38A" w14:textId="77777777" w:rsidR="00572A13" w:rsidRDefault="00572A13" w:rsidP="00572A13">
      <w:pPr>
        <w:pStyle w:val="Odlomakpopisa"/>
        <w:numPr>
          <w:ilvl w:val="0"/>
          <w:numId w:val="5"/>
        </w:numPr>
      </w:pPr>
      <w:r>
        <w:t>Obračun plaće – služi za pripremu plaća</w:t>
      </w:r>
    </w:p>
    <w:p w14:paraId="2D09E44A" w14:textId="77777777" w:rsidR="00572A13" w:rsidRDefault="00572A13" w:rsidP="00572A13">
      <w:pPr>
        <w:pStyle w:val="Odlomakpopisa"/>
        <w:numPr>
          <w:ilvl w:val="0"/>
          <w:numId w:val="5"/>
        </w:numPr>
      </w:pPr>
      <w:r>
        <w:t>Izvještaji  - ispis raznih obrazaca i izvještaja</w:t>
      </w:r>
    </w:p>
    <w:p w14:paraId="6F87A7CC" w14:textId="77777777" w:rsidR="00572A13" w:rsidRDefault="00572A13" w:rsidP="00572A13">
      <w:pPr>
        <w:pStyle w:val="Odlomakpopisa"/>
        <w:numPr>
          <w:ilvl w:val="0"/>
          <w:numId w:val="5"/>
        </w:numPr>
      </w:pPr>
      <w:r>
        <w:t>Izbor korisnika – promjena firme za koju se radi obračun plaća</w:t>
      </w:r>
    </w:p>
    <w:p w14:paraId="423D30CD" w14:textId="77777777" w:rsidR="00572A13" w:rsidRDefault="00572A13" w:rsidP="00572A13">
      <w:pPr>
        <w:pStyle w:val="Odlomakpopisa"/>
        <w:numPr>
          <w:ilvl w:val="0"/>
          <w:numId w:val="5"/>
        </w:numPr>
      </w:pPr>
      <w:r>
        <w:t>Servis – podešavanje programa</w:t>
      </w:r>
    </w:p>
    <w:p w14:paraId="4085ED55" w14:textId="77777777" w:rsidR="00572A13" w:rsidRPr="000C78F0" w:rsidRDefault="00572A13" w:rsidP="00572A13">
      <w:pPr>
        <w:pStyle w:val="Odlomakpopisa"/>
      </w:pPr>
    </w:p>
    <w:p w14:paraId="6CEEACF1" w14:textId="77777777" w:rsidR="00572A13" w:rsidRPr="000C78F0" w:rsidRDefault="00572A13" w:rsidP="00572A13">
      <w:pPr>
        <w:ind w:left="-709"/>
      </w:pPr>
      <w:r w:rsidRPr="00E55F61">
        <w:rPr>
          <w:noProof/>
        </w:rPr>
        <w:drawing>
          <wp:inline distT="0" distB="0" distL="0" distR="0" wp14:anchorId="57120E76" wp14:editId="6AC1B28F">
            <wp:extent cx="6721713" cy="4210050"/>
            <wp:effectExtent l="0" t="0" r="3175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37049" cy="42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D9C4E" w14:textId="77777777" w:rsidR="00572A13" w:rsidRPr="00805CA3" w:rsidRDefault="00572A13" w:rsidP="00572A13">
      <w:pPr>
        <w:pStyle w:val="Opisslike"/>
        <w:ind w:left="720"/>
        <w:jc w:val="center"/>
      </w:pPr>
      <w:r>
        <w:t xml:space="preserve">Slika </w:t>
      </w:r>
      <w:r w:rsidR="008953EA">
        <w:fldChar w:fldCharType="begin"/>
      </w:r>
      <w:r w:rsidR="008953EA">
        <w:instrText xml:space="preserve"> SEQ Slika \* ARABIC </w:instrText>
      </w:r>
      <w:r w:rsidR="008953EA">
        <w:fldChar w:fldCharType="separate"/>
      </w:r>
      <w:r>
        <w:rPr>
          <w:noProof/>
        </w:rPr>
        <w:t>3</w:t>
      </w:r>
      <w:r w:rsidR="008953EA">
        <w:rPr>
          <w:noProof/>
        </w:rPr>
        <w:fldChar w:fldCharType="end"/>
      </w:r>
      <w:r>
        <w:t xml:space="preserve">   Izbornici</w:t>
      </w:r>
    </w:p>
    <w:p w14:paraId="7382C1A1" w14:textId="77777777" w:rsidR="00572A13" w:rsidRDefault="00572A13" w:rsidP="00E35D8C"/>
    <w:p w14:paraId="64586239" w14:textId="290A10C8" w:rsidR="00B036D8" w:rsidRDefault="00B036D8" w:rsidP="00E35D8C"/>
    <w:p w14:paraId="023280DB" w14:textId="66860DE0" w:rsidR="00572A13" w:rsidRDefault="00572A13" w:rsidP="00E35D8C"/>
    <w:p w14:paraId="3FCF2CAF" w14:textId="09F94C06" w:rsidR="00572A13" w:rsidRDefault="00572A13" w:rsidP="00E35D8C"/>
    <w:p w14:paraId="3BE63F8C" w14:textId="77777777" w:rsidR="00572A13" w:rsidRDefault="00572A13" w:rsidP="00E35D8C"/>
    <w:p w14:paraId="263D5A02" w14:textId="6E6737B3" w:rsidR="005E35F0" w:rsidRDefault="00572A13" w:rsidP="00134BFB">
      <w:pPr>
        <w:pStyle w:val="Naslov1"/>
        <w:numPr>
          <w:ilvl w:val="0"/>
          <w:numId w:val="2"/>
        </w:numPr>
      </w:pPr>
      <w:r>
        <w:lastRenderedPageBreak/>
        <w:t xml:space="preserve"> </w:t>
      </w:r>
      <w:bookmarkStart w:id="6" w:name="_Toc77663276"/>
      <w:r>
        <w:t>DOKUMENTI</w:t>
      </w:r>
      <w:bookmarkEnd w:id="6"/>
    </w:p>
    <w:p w14:paraId="0A71D85D" w14:textId="77777777" w:rsidR="00E02521" w:rsidRPr="00805CA3" w:rsidRDefault="00E02521" w:rsidP="00E02521">
      <w:pPr>
        <w:pStyle w:val="Naslov2"/>
        <w:numPr>
          <w:ilvl w:val="0"/>
          <w:numId w:val="4"/>
        </w:numPr>
      </w:pPr>
      <w:bookmarkStart w:id="7" w:name="_Toc77663277"/>
      <w:r>
        <w:t>JOPPD OBRAZAC – SAMOSTALNI UNOS</w:t>
      </w:r>
      <w:bookmarkEnd w:id="7"/>
    </w:p>
    <w:p w14:paraId="4ECDF6A7" w14:textId="77777777" w:rsidR="00E02521" w:rsidRDefault="00E02521" w:rsidP="00E02521">
      <w:r>
        <w:t>Ovdje je moguće unositi obrazac JOPPD mimo obračuna plaće. Također se mogu ispravljati obrasci nastali u obračunu plaće. JOPPD obrazac generira se automatski u obračunu plaće.</w:t>
      </w:r>
    </w:p>
    <w:p w14:paraId="4E7C3152" w14:textId="77777777" w:rsidR="00E02521" w:rsidRPr="002D4499" w:rsidRDefault="00E02521" w:rsidP="00E02521">
      <w:pPr>
        <w:pStyle w:val="Odlomakpopisa"/>
        <w:keepNext/>
        <w:keepLines/>
        <w:numPr>
          <w:ilvl w:val="0"/>
          <w:numId w:val="10"/>
        </w:numPr>
        <w:spacing w:before="480" w:after="0"/>
        <w:contextualSpacing w:val="0"/>
        <w:outlineLvl w:val="0"/>
        <w:rPr>
          <w:rFonts w:eastAsiaTheme="majorEastAsia" w:cstheme="majorBidi"/>
          <w:b/>
          <w:bCs/>
          <w:vanish/>
          <w:sz w:val="28"/>
          <w:szCs w:val="28"/>
        </w:rPr>
      </w:pPr>
      <w:bookmarkStart w:id="8" w:name="_Toc422485857"/>
      <w:bookmarkStart w:id="9" w:name="_Toc422485898"/>
      <w:bookmarkStart w:id="10" w:name="_Toc422489447"/>
      <w:bookmarkStart w:id="11" w:name="_Toc422492821"/>
      <w:bookmarkStart w:id="12" w:name="_Toc422492887"/>
      <w:bookmarkStart w:id="13" w:name="_Toc422492951"/>
      <w:bookmarkStart w:id="14" w:name="_Toc77663278"/>
      <w:bookmarkEnd w:id="8"/>
      <w:bookmarkEnd w:id="9"/>
      <w:bookmarkEnd w:id="10"/>
      <w:bookmarkEnd w:id="11"/>
      <w:bookmarkEnd w:id="12"/>
      <w:bookmarkEnd w:id="13"/>
      <w:bookmarkEnd w:id="14"/>
    </w:p>
    <w:p w14:paraId="0D7CE9AA" w14:textId="77777777" w:rsidR="00E02521" w:rsidRPr="002D4499" w:rsidRDefault="00E02521" w:rsidP="00E02521">
      <w:pPr>
        <w:pStyle w:val="Odlomakpopisa"/>
        <w:keepNext/>
        <w:keepLines/>
        <w:numPr>
          <w:ilvl w:val="0"/>
          <w:numId w:val="10"/>
        </w:numPr>
        <w:spacing w:before="480" w:after="0"/>
        <w:contextualSpacing w:val="0"/>
        <w:outlineLvl w:val="0"/>
        <w:rPr>
          <w:rFonts w:eastAsiaTheme="majorEastAsia" w:cstheme="majorBidi"/>
          <w:b/>
          <w:bCs/>
          <w:vanish/>
          <w:sz w:val="28"/>
          <w:szCs w:val="28"/>
        </w:rPr>
      </w:pPr>
      <w:bookmarkStart w:id="15" w:name="_Toc422485858"/>
      <w:bookmarkStart w:id="16" w:name="_Toc422485899"/>
      <w:bookmarkStart w:id="17" w:name="_Toc422489448"/>
      <w:bookmarkStart w:id="18" w:name="_Toc422492822"/>
      <w:bookmarkStart w:id="19" w:name="_Toc422492888"/>
      <w:bookmarkStart w:id="20" w:name="_Toc422492952"/>
      <w:bookmarkStart w:id="21" w:name="_Toc77663279"/>
      <w:bookmarkEnd w:id="15"/>
      <w:bookmarkEnd w:id="16"/>
      <w:bookmarkEnd w:id="17"/>
      <w:bookmarkEnd w:id="18"/>
      <w:bookmarkEnd w:id="19"/>
      <w:bookmarkEnd w:id="20"/>
      <w:bookmarkEnd w:id="21"/>
    </w:p>
    <w:p w14:paraId="0C1CCE31" w14:textId="77777777" w:rsidR="00E02521" w:rsidRPr="002D4499" w:rsidRDefault="00E02521" w:rsidP="00E02521">
      <w:pPr>
        <w:pStyle w:val="Odlomakpopisa"/>
        <w:keepNext/>
        <w:keepLines/>
        <w:numPr>
          <w:ilvl w:val="1"/>
          <w:numId w:val="10"/>
        </w:numPr>
        <w:spacing w:before="480" w:after="0"/>
        <w:contextualSpacing w:val="0"/>
        <w:outlineLvl w:val="0"/>
        <w:rPr>
          <w:rFonts w:eastAsiaTheme="majorEastAsia" w:cstheme="majorBidi"/>
          <w:b/>
          <w:bCs/>
          <w:vanish/>
          <w:sz w:val="28"/>
          <w:szCs w:val="28"/>
        </w:rPr>
      </w:pPr>
      <w:bookmarkStart w:id="22" w:name="_Toc422485859"/>
      <w:bookmarkStart w:id="23" w:name="_Toc422485900"/>
      <w:bookmarkStart w:id="24" w:name="_Toc422489449"/>
      <w:bookmarkStart w:id="25" w:name="_Toc422492823"/>
      <w:bookmarkStart w:id="26" w:name="_Toc422492889"/>
      <w:bookmarkStart w:id="27" w:name="_Toc422492953"/>
      <w:bookmarkStart w:id="28" w:name="_Toc77663280"/>
      <w:bookmarkEnd w:id="22"/>
      <w:bookmarkEnd w:id="23"/>
      <w:bookmarkEnd w:id="24"/>
      <w:bookmarkEnd w:id="25"/>
      <w:bookmarkEnd w:id="26"/>
      <w:bookmarkEnd w:id="27"/>
      <w:bookmarkEnd w:id="28"/>
    </w:p>
    <w:p w14:paraId="481EE074" w14:textId="77777777" w:rsidR="00E02521" w:rsidRPr="002D4499" w:rsidRDefault="00E02521" w:rsidP="00E02521">
      <w:pPr>
        <w:pStyle w:val="Odlomakpopisa"/>
        <w:keepNext/>
        <w:keepLines/>
        <w:numPr>
          <w:ilvl w:val="1"/>
          <w:numId w:val="10"/>
        </w:numPr>
        <w:spacing w:before="480" w:after="0"/>
        <w:contextualSpacing w:val="0"/>
        <w:outlineLvl w:val="0"/>
        <w:rPr>
          <w:rFonts w:eastAsiaTheme="majorEastAsia" w:cstheme="majorBidi"/>
          <w:b/>
          <w:bCs/>
          <w:vanish/>
          <w:sz w:val="28"/>
          <w:szCs w:val="28"/>
        </w:rPr>
      </w:pPr>
      <w:bookmarkStart w:id="29" w:name="_Toc422485860"/>
      <w:bookmarkStart w:id="30" w:name="_Toc422485901"/>
      <w:bookmarkStart w:id="31" w:name="_Toc422489450"/>
      <w:bookmarkStart w:id="32" w:name="_Toc422492824"/>
      <w:bookmarkStart w:id="33" w:name="_Toc422492890"/>
      <w:bookmarkStart w:id="34" w:name="_Toc422492954"/>
      <w:bookmarkStart w:id="35" w:name="_Toc77663281"/>
      <w:bookmarkEnd w:id="29"/>
      <w:bookmarkEnd w:id="30"/>
      <w:bookmarkEnd w:id="31"/>
      <w:bookmarkEnd w:id="32"/>
      <w:bookmarkEnd w:id="33"/>
      <w:bookmarkEnd w:id="34"/>
      <w:bookmarkEnd w:id="35"/>
    </w:p>
    <w:p w14:paraId="639593E3" w14:textId="77777777" w:rsidR="00E02521" w:rsidRPr="002D4499" w:rsidRDefault="00E02521" w:rsidP="00E02521">
      <w:pPr>
        <w:pStyle w:val="Odlomakpopisa"/>
        <w:keepNext/>
        <w:keepLines/>
        <w:numPr>
          <w:ilvl w:val="1"/>
          <w:numId w:val="10"/>
        </w:numPr>
        <w:spacing w:before="480" w:after="0"/>
        <w:contextualSpacing w:val="0"/>
        <w:outlineLvl w:val="0"/>
        <w:rPr>
          <w:rFonts w:eastAsiaTheme="majorEastAsia" w:cstheme="majorBidi"/>
          <w:b/>
          <w:bCs/>
          <w:vanish/>
          <w:sz w:val="28"/>
          <w:szCs w:val="28"/>
        </w:rPr>
      </w:pPr>
      <w:bookmarkStart w:id="36" w:name="_Toc422485861"/>
      <w:bookmarkStart w:id="37" w:name="_Toc422485902"/>
      <w:bookmarkStart w:id="38" w:name="_Toc422489451"/>
      <w:bookmarkStart w:id="39" w:name="_Toc422492825"/>
      <w:bookmarkStart w:id="40" w:name="_Toc422492891"/>
      <w:bookmarkStart w:id="41" w:name="_Toc422492955"/>
      <w:bookmarkStart w:id="42" w:name="_Toc77663282"/>
      <w:bookmarkEnd w:id="36"/>
      <w:bookmarkEnd w:id="37"/>
      <w:bookmarkEnd w:id="38"/>
      <w:bookmarkEnd w:id="39"/>
      <w:bookmarkEnd w:id="40"/>
      <w:bookmarkEnd w:id="41"/>
      <w:bookmarkEnd w:id="42"/>
    </w:p>
    <w:p w14:paraId="7C574BD2" w14:textId="77777777" w:rsidR="00E02521" w:rsidRPr="002D4499" w:rsidRDefault="00E02521" w:rsidP="00E02521">
      <w:pPr>
        <w:pStyle w:val="Odlomakpopisa"/>
        <w:keepNext/>
        <w:keepLines/>
        <w:numPr>
          <w:ilvl w:val="1"/>
          <w:numId w:val="10"/>
        </w:numPr>
        <w:spacing w:before="480" w:after="0"/>
        <w:contextualSpacing w:val="0"/>
        <w:outlineLvl w:val="0"/>
        <w:rPr>
          <w:rFonts w:eastAsiaTheme="majorEastAsia" w:cstheme="majorBidi"/>
          <w:b/>
          <w:bCs/>
          <w:vanish/>
          <w:sz w:val="28"/>
          <w:szCs w:val="28"/>
        </w:rPr>
      </w:pPr>
      <w:bookmarkStart w:id="43" w:name="_Toc422485862"/>
      <w:bookmarkStart w:id="44" w:name="_Toc422485903"/>
      <w:bookmarkStart w:id="45" w:name="_Toc422489452"/>
      <w:bookmarkStart w:id="46" w:name="_Toc422492826"/>
      <w:bookmarkStart w:id="47" w:name="_Toc422492892"/>
      <w:bookmarkStart w:id="48" w:name="_Toc422492956"/>
      <w:bookmarkStart w:id="49" w:name="_Toc77663283"/>
      <w:bookmarkEnd w:id="43"/>
      <w:bookmarkEnd w:id="44"/>
      <w:bookmarkEnd w:id="45"/>
      <w:bookmarkEnd w:id="46"/>
      <w:bookmarkEnd w:id="47"/>
      <w:bookmarkEnd w:id="48"/>
      <w:bookmarkEnd w:id="49"/>
    </w:p>
    <w:p w14:paraId="3C04A7C2" w14:textId="77777777" w:rsidR="00E02521" w:rsidRPr="002D4499" w:rsidRDefault="00E02521" w:rsidP="00E02521">
      <w:pPr>
        <w:pStyle w:val="Odlomakpopisa"/>
        <w:keepNext/>
        <w:keepLines/>
        <w:numPr>
          <w:ilvl w:val="1"/>
          <w:numId w:val="10"/>
        </w:numPr>
        <w:spacing w:before="480" w:after="0"/>
        <w:contextualSpacing w:val="0"/>
        <w:outlineLvl w:val="0"/>
        <w:rPr>
          <w:rFonts w:eastAsiaTheme="majorEastAsia" w:cstheme="majorBidi"/>
          <w:b/>
          <w:bCs/>
          <w:vanish/>
          <w:sz w:val="28"/>
          <w:szCs w:val="28"/>
        </w:rPr>
      </w:pPr>
      <w:bookmarkStart w:id="50" w:name="_Toc422485863"/>
      <w:bookmarkStart w:id="51" w:name="_Toc422485904"/>
      <w:bookmarkStart w:id="52" w:name="_Toc422489453"/>
      <w:bookmarkStart w:id="53" w:name="_Toc422492827"/>
      <w:bookmarkStart w:id="54" w:name="_Toc422492893"/>
      <w:bookmarkStart w:id="55" w:name="_Toc422492957"/>
      <w:bookmarkStart w:id="56" w:name="_Toc77663284"/>
      <w:bookmarkEnd w:id="50"/>
      <w:bookmarkEnd w:id="51"/>
      <w:bookmarkEnd w:id="52"/>
      <w:bookmarkEnd w:id="53"/>
      <w:bookmarkEnd w:id="54"/>
      <w:bookmarkEnd w:id="55"/>
      <w:bookmarkEnd w:id="56"/>
    </w:p>
    <w:p w14:paraId="19A489AE" w14:textId="77777777" w:rsidR="00E02521" w:rsidRPr="002D4499" w:rsidRDefault="00E02521" w:rsidP="00E02521">
      <w:pPr>
        <w:pStyle w:val="Odlomakpopisa"/>
        <w:keepNext/>
        <w:keepLines/>
        <w:numPr>
          <w:ilvl w:val="1"/>
          <w:numId w:val="10"/>
        </w:numPr>
        <w:spacing w:before="480" w:after="0"/>
        <w:contextualSpacing w:val="0"/>
        <w:outlineLvl w:val="0"/>
        <w:rPr>
          <w:rFonts w:eastAsiaTheme="majorEastAsia" w:cstheme="majorBidi"/>
          <w:b/>
          <w:bCs/>
          <w:vanish/>
          <w:sz w:val="28"/>
          <w:szCs w:val="28"/>
        </w:rPr>
      </w:pPr>
      <w:bookmarkStart w:id="57" w:name="_Toc422485864"/>
      <w:bookmarkStart w:id="58" w:name="_Toc422485905"/>
      <w:bookmarkStart w:id="59" w:name="_Toc422489454"/>
      <w:bookmarkStart w:id="60" w:name="_Toc422492828"/>
      <w:bookmarkStart w:id="61" w:name="_Toc422492894"/>
      <w:bookmarkStart w:id="62" w:name="_Toc422492958"/>
      <w:bookmarkStart w:id="63" w:name="_Toc77663285"/>
      <w:bookmarkEnd w:id="57"/>
      <w:bookmarkEnd w:id="58"/>
      <w:bookmarkEnd w:id="59"/>
      <w:bookmarkEnd w:id="60"/>
      <w:bookmarkEnd w:id="61"/>
      <w:bookmarkEnd w:id="62"/>
      <w:bookmarkEnd w:id="63"/>
    </w:p>
    <w:p w14:paraId="5842A7A2" w14:textId="77777777" w:rsidR="00E02521" w:rsidRPr="002D4499" w:rsidRDefault="00E02521" w:rsidP="00E02521">
      <w:pPr>
        <w:pStyle w:val="Odlomakpopisa"/>
        <w:keepNext/>
        <w:keepLines/>
        <w:numPr>
          <w:ilvl w:val="1"/>
          <w:numId w:val="10"/>
        </w:numPr>
        <w:spacing w:before="480" w:after="0"/>
        <w:contextualSpacing w:val="0"/>
        <w:outlineLvl w:val="0"/>
        <w:rPr>
          <w:rFonts w:eastAsiaTheme="majorEastAsia" w:cstheme="majorBidi"/>
          <w:b/>
          <w:bCs/>
          <w:vanish/>
          <w:sz w:val="28"/>
          <w:szCs w:val="28"/>
        </w:rPr>
      </w:pPr>
      <w:bookmarkStart w:id="64" w:name="_Toc422485865"/>
      <w:bookmarkStart w:id="65" w:name="_Toc422485906"/>
      <w:bookmarkStart w:id="66" w:name="_Toc422489455"/>
      <w:bookmarkStart w:id="67" w:name="_Toc422492829"/>
      <w:bookmarkStart w:id="68" w:name="_Toc422492895"/>
      <w:bookmarkStart w:id="69" w:name="_Toc422492959"/>
      <w:bookmarkStart w:id="70" w:name="_Toc77663286"/>
      <w:bookmarkEnd w:id="64"/>
      <w:bookmarkEnd w:id="65"/>
      <w:bookmarkEnd w:id="66"/>
      <w:bookmarkEnd w:id="67"/>
      <w:bookmarkEnd w:id="68"/>
      <w:bookmarkEnd w:id="69"/>
      <w:bookmarkEnd w:id="70"/>
    </w:p>
    <w:p w14:paraId="1025E060" w14:textId="77777777" w:rsidR="00E02521" w:rsidRPr="002D4499" w:rsidRDefault="00E02521" w:rsidP="00E02521">
      <w:pPr>
        <w:pStyle w:val="Odlomakpopisa"/>
        <w:keepNext/>
        <w:keepLines/>
        <w:numPr>
          <w:ilvl w:val="1"/>
          <w:numId w:val="10"/>
        </w:numPr>
        <w:spacing w:before="480" w:after="0"/>
        <w:contextualSpacing w:val="0"/>
        <w:outlineLvl w:val="0"/>
        <w:rPr>
          <w:rFonts w:eastAsiaTheme="majorEastAsia" w:cstheme="majorBidi"/>
          <w:b/>
          <w:bCs/>
          <w:vanish/>
          <w:sz w:val="28"/>
          <w:szCs w:val="28"/>
        </w:rPr>
      </w:pPr>
      <w:bookmarkStart w:id="71" w:name="_Toc422485866"/>
      <w:bookmarkStart w:id="72" w:name="_Toc422485907"/>
      <w:bookmarkStart w:id="73" w:name="_Toc422489456"/>
      <w:bookmarkStart w:id="74" w:name="_Toc422492830"/>
      <w:bookmarkStart w:id="75" w:name="_Toc422492896"/>
      <w:bookmarkStart w:id="76" w:name="_Toc422492960"/>
      <w:bookmarkStart w:id="77" w:name="_Toc77663287"/>
      <w:bookmarkEnd w:id="71"/>
      <w:bookmarkEnd w:id="72"/>
      <w:bookmarkEnd w:id="73"/>
      <w:bookmarkEnd w:id="74"/>
      <w:bookmarkEnd w:id="75"/>
      <w:bookmarkEnd w:id="76"/>
      <w:bookmarkEnd w:id="77"/>
    </w:p>
    <w:p w14:paraId="181D7348" w14:textId="77777777" w:rsidR="00E02521" w:rsidRPr="002D4499" w:rsidRDefault="00E02521" w:rsidP="00E02521">
      <w:pPr>
        <w:pStyle w:val="Naslov3"/>
      </w:pPr>
      <w:bookmarkStart w:id="78" w:name="_Toc77663288"/>
      <w:r w:rsidRPr="002D4499">
        <w:t>POČE</w:t>
      </w:r>
      <w:r w:rsidRPr="002D4499">
        <w:rPr>
          <w:rStyle w:val="Naslov3Char"/>
          <w:bCs/>
        </w:rPr>
        <w:t>T</w:t>
      </w:r>
      <w:r w:rsidRPr="002D4499">
        <w:t>NA STRANICA</w:t>
      </w:r>
      <w:bookmarkEnd w:id="78"/>
    </w:p>
    <w:p w14:paraId="3CDC51AC" w14:textId="77777777" w:rsidR="00E02521" w:rsidRDefault="00E02521" w:rsidP="00E02521">
      <w:r>
        <w:t>Na početnoj stranici unesite datum izvješća. U vrstu izvješća odaberite oznaku izvješća.</w:t>
      </w:r>
    </w:p>
    <w:p w14:paraId="6B35F605" w14:textId="77777777" w:rsidR="00E02521" w:rsidRDefault="00E02521" w:rsidP="00E02521">
      <w:r>
        <w:t xml:space="preserve">U tablici lijevo dolje nalazi se popis zaposlenika. Zelena kućica lijevo od imena znak je da radnik postoji u popisu strane B. Za radnike koji nemaju tu oznaku, kliknite na oznaku te na dugme „Dodaj nove radnike u postojeći JOPPD obrazac“. </w:t>
      </w:r>
    </w:p>
    <w:p w14:paraId="102C030C" w14:textId="04C059BA" w:rsidR="00E02521" w:rsidRDefault="00E02521" w:rsidP="00E02521">
      <w:r>
        <w:t>Tablica dolje desno sadržava popis svih JOPPD obrazaca korisnika. Promjenu postojećeg JOPPD obrasca vršimo tako da kliknemo na redak željenog obrasca u toj tablici.</w:t>
      </w:r>
    </w:p>
    <w:p w14:paraId="037DA620" w14:textId="6D2D39DA" w:rsidR="00E02521" w:rsidRDefault="00E02521" w:rsidP="00E02521">
      <w:pPr>
        <w:keepNext/>
        <w:ind w:left="-1134" w:right="-709"/>
        <w:jc w:val="center"/>
      </w:pPr>
      <w:r>
        <w:rPr>
          <w:noProof/>
          <w:lang w:eastAsia="hr-HR"/>
        </w:rPr>
        <w:drawing>
          <wp:inline distT="0" distB="0" distL="0" distR="0" wp14:anchorId="06639830" wp14:editId="544AF5B4">
            <wp:extent cx="3240000" cy="2012400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0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 wp14:anchorId="7B1153CE" wp14:editId="5AC0EB15">
            <wp:extent cx="3240000" cy="2001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0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A4726" w14:textId="6416AB72" w:rsidR="00E02521" w:rsidRDefault="00E02521" w:rsidP="00E02521">
      <w:pPr>
        <w:pStyle w:val="Opisslike"/>
      </w:pPr>
      <w:r>
        <w:t xml:space="preserve">Slika </w:t>
      </w:r>
      <w:r w:rsidR="008953EA">
        <w:fldChar w:fldCharType="begin"/>
      </w:r>
      <w:r w:rsidR="008953EA">
        <w:instrText xml:space="preserve"> SEQ Slika \* ARABIC </w:instrText>
      </w:r>
      <w:r w:rsidR="008953EA">
        <w:fldChar w:fldCharType="separate"/>
      </w:r>
      <w:r>
        <w:rPr>
          <w:noProof/>
        </w:rPr>
        <w:t>4</w:t>
      </w:r>
      <w:r w:rsidR="008953EA">
        <w:rPr>
          <w:noProof/>
        </w:rPr>
        <w:fldChar w:fldCharType="end"/>
      </w:r>
      <w:r>
        <w:t xml:space="preserve">  Samostalni JOPPD obrazac  - početna</w:t>
      </w:r>
      <w:r>
        <w:tab/>
      </w:r>
      <w:r>
        <w:tab/>
        <w:t xml:space="preserve">Slika </w:t>
      </w:r>
      <w:r w:rsidR="008953EA">
        <w:fldChar w:fldCharType="begin"/>
      </w:r>
      <w:r w:rsidR="008953EA">
        <w:instrText xml:space="preserve"> SEQ Slika \* ARABIC </w:instrText>
      </w:r>
      <w:r w:rsidR="008953EA">
        <w:fldChar w:fldCharType="separate"/>
      </w:r>
      <w:r>
        <w:rPr>
          <w:noProof/>
        </w:rPr>
        <w:t>5</w:t>
      </w:r>
      <w:r w:rsidR="008953EA">
        <w:rPr>
          <w:noProof/>
        </w:rPr>
        <w:fldChar w:fldCharType="end"/>
      </w:r>
      <w:r>
        <w:t xml:space="preserve">  Unos podataka na JOPPD-B strani</w:t>
      </w:r>
    </w:p>
    <w:p w14:paraId="1F782CB0" w14:textId="77777777" w:rsidR="00E02521" w:rsidRDefault="00E02521" w:rsidP="00E02521">
      <w:pPr>
        <w:pStyle w:val="Naslov3"/>
      </w:pPr>
      <w:bookmarkStart w:id="79" w:name="_Toc77663289"/>
      <w:r>
        <w:t>JOPPD – B</w:t>
      </w:r>
      <w:bookmarkEnd w:id="79"/>
      <w:r>
        <w:t xml:space="preserve"> </w:t>
      </w:r>
    </w:p>
    <w:p w14:paraId="60571209" w14:textId="45E08DE6" w:rsidR="00E02521" w:rsidRPr="00395046" w:rsidRDefault="00E02521" w:rsidP="00E02521">
      <w:r>
        <w:t>Ovdje se vrši unos stavki za stranu B JOPPD obrasca. Kada želimo ispravljati postojeću stavku odaberemo stranicu „Pregled stavaka“, kliknemo na željeni redak te na dugme „Odaberi slog“ čime će se popuniti podaci na stranici „JOPPD-B“ kao na slici gore. Na kraju pritisnite „Ispravi“.</w:t>
      </w:r>
    </w:p>
    <w:p w14:paraId="075BCE29" w14:textId="72F7564B" w:rsidR="00E02521" w:rsidRDefault="00E02521" w:rsidP="00E02521">
      <w:pPr>
        <w:keepNext/>
        <w:ind w:left="-993" w:right="-709"/>
        <w:jc w:val="center"/>
      </w:pPr>
      <w:r>
        <w:rPr>
          <w:noProof/>
          <w:lang w:eastAsia="hr-HR"/>
        </w:rPr>
        <w:drawing>
          <wp:inline distT="0" distB="0" distL="0" distR="0" wp14:anchorId="59DDB3B5" wp14:editId="360765A9">
            <wp:extent cx="3240000" cy="2008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0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hr-HR"/>
        </w:rPr>
        <w:drawing>
          <wp:inline distT="0" distB="0" distL="0" distR="0" wp14:anchorId="15B6832C" wp14:editId="54D3E6D9">
            <wp:extent cx="3240000" cy="2012400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0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E4839" w14:textId="09FC0351" w:rsidR="00E02521" w:rsidRDefault="00E02521" w:rsidP="00E02521">
      <w:pPr>
        <w:pStyle w:val="Opisslike"/>
        <w:rPr>
          <w:rFonts w:eastAsiaTheme="majorEastAsia" w:cstheme="majorBidi"/>
          <w:b w:val="0"/>
          <w:bCs w:val="0"/>
          <w:sz w:val="28"/>
          <w:szCs w:val="28"/>
        </w:rPr>
      </w:pPr>
      <w:r>
        <w:t xml:space="preserve">Slika </w:t>
      </w:r>
      <w:r w:rsidR="008953EA">
        <w:fldChar w:fldCharType="begin"/>
      </w:r>
      <w:r w:rsidR="008953EA">
        <w:instrText xml:space="preserve"> SEQ Slika \* ARABIC </w:instrText>
      </w:r>
      <w:r w:rsidR="008953EA">
        <w:fldChar w:fldCharType="separate"/>
      </w:r>
      <w:r>
        <w:rPr>
          <w:noProof/>
        </w:rPr>
        <w:t>6</w:t>
      </w:r>
      <w:r w:rsidR="008953EA">
        <w:rPr>
          <w:noProof/>
        </w:rPr>
        <w:fldChar w:fldCharType="end"/>
      </w:r>
      <w:r>
        <w:t xml:space="preserve">  Pregled stavaka na B strani</w:t>
      </w:r>
      <w:r>
        <w:tab/>
      </w:r>
      <w:r>
        <w:tab/>
      </w:r>
      <w:r>
        <w:tab/>
        <w:t xml:space="preserve">Slika </w:t>
      </w:r>
      <w:r w:rsidR="008953EA">
        <w:fldChar w:fldCharType="begin"/>
      </w:r>
      <w:r w:rsidR="008953EA">
        <w:instrText xml:space="preserve"> SEQ Slika \* ARABIC </w:instrText>
      </w:r>
      <w:r w:rsidR="008953EA">
        <w:fldChar w:fldCharType="separate"/>
      </w:r>
      <w:r>
        <w:rPr>
          <w:noProof/>
        </w:rPr>
        <w:t>7</w:t>
      </w:r>
      <w:r w:rsidR="008953EA">
        <w:rPr>
          <w:noProof/>
        </w:rPr>
        <w:fldChar w:fldCharType="end"/>
      </w:r>
      <w:r>
        <w:t xml:space="preserve">  Pregled A strane</w:t>
      </w:r>
    </w:p>
    <w:p w14:paraId="02658342" w14:textId="77777777" w:rsidR="00E02521" w:rsidRDefault="00E02521" w:rsidP="00E02521">
      <w:pPr>
        <w:pStyle w:val="Naslov3"/>
      </w:pPr>
      <w:bookmarkStart w:id="80" w:name="_Toc77663290"/>
      <w:r>
        <w:lastRenderedPageBreak/>
        <w:t>JOPPD –A</w:t>
      </w:r>
      <w:bookmarkEnd w:id="80"/>
      <w:r>
        <w:t xml:space="preserve"> </w:t>
      </w:r>
    </w:p>
    <w:p w14:paraId="0B693892" w14:textId="47F9E6F7" w:rsidR="00E02521" w:rsidRDefault="00E02521" w:rsidP="00E02521">
      <w:r>
        <w:t xml:space="preserve">Spremanjem ispravka stavke sa JOPPD-B  automatski se ažurira stanje na stranici JOPPD-A. Pritisnite „Ispis“ za ispis A i B strana obrasca.  </w:t>
      </w:r>
    </w:p>
    <w:p w14:paraId="35F5635F" w14:textId="695B4E03" w:rsidR="000C78F0" w:rsidRDefault="00E02521" w:rsidP="00E02521">
      <w:r>
        <w:t>Dugme „Napravi datoteku“ generira XML datoteku za predaju na stranicu porezne uprave.</w:t>
      </w:r>
    </w:p>
    <w:p w14:paraId="541CC762" w14:textId="77777777" w:rsidR="00311D53" w:rsidRDefault="00311D53" w:rsidP="00E02521"/>
    <w:p w14:paraId="5800BAFB" w14:textId="110D4EFB" w:rsidR="004F3C16" w:rsidRDefault="00311D53" w:rsidP="00311D53">
      <w:pPr>
        <w:pStyle w:val="Naslov2"/>
        <w:numPr>
          <w:ilvl w:val="0"/>
          <w:numId w:val="34"/>
        </w:numPr>
      </w:pPr>
      <w:bookmarkStart w:id="81" w:name="_Toc77663291"/>
      <w:r>
        <w:t xml:space="preserve">PRIPREMA UPLATNICA - </w:t>
      </w:r>
      <w:r w:rsidR="004F3C16">
        <w:t>OBRAČUN VIRMANA</w:t>
      </w:r>
      <w:bookmarkEnd w:id="81"/>
    </w:p>
    <w:p w14:paraId="469BABFB" w14:textId="77777777" w:rsidR="00311D53" w:rsidRPr="00311D53" w:rsidRDefault="00311D53" w:rsidP="00311D53"/>
    <w:p w14:paraId="2F1210D1" w14:textId="77777777" w:rsidR="004F3C16" w:rsidRDefault="004F3C16" w:rsidP="004F3C16">
      <w:pPr>
        <w:ind w:left="142"/>
        <w:jc w:val="both"/>
      </w:pPr>
      <w:r>
        <w:t xml:space="preserve">Ovdje se vrši priprema uplatnica za poreze i doprinose za obračunatu plaću. </w:t>
      </w:r>
    </w:p>
    <w:p w14:paraId="631BEF66" w14:textId="7FF33DC5" w:rsidR="004F3C16" w:rsidRDefault="004F3C16" w:rsidP="004F3C16">
      <w:pPr>
        <w:ind w:left="142"/>
        <w:jc w:val="both"/>
      </w:pPr>
      <w:r>
        <w:t xml:space="preserve"> U izborniku „</w:t>
      </w:r>
      <w:r w:rsidR="00311D53">
        <w:t>Dokumenti</w:t>
      </w:r>
      <w:r>
        <w:t xml:space="preserve">“ odaberite „Obračun virmana“. </w:t>
      </w:r>
    </w:p>
    <w:p w14:paraId="41BC1537" w14:textId="77777777" w:rsidR="004F3C16" w:rsidRDefault="004F3C16" w:rsidP="004F3C16">
      <w:pPr>
        <w:pStyle w:val="Odlomakpopisa"/>
        <w:numPr>
          <w:ilvl w:val="0"/>
          <w:numId w:val="28"/>
        </w:numPr>
        <w:jc w:val="both"/>
      </w:pPr>
      <w:r>
        <w:t>Pojavit će se upit da li želite napraviti obračun sa sve KORISNIKE (ne sve uposlenike, nego sve firme kojima radite plaće). Odaberite „No “ ako želite raditi obračun samo za aktualnog korisnika.</w:t>
      </w:r>
    </w:p>
    <w:p w14:paraId="6786ADCE" w14:textId="77777777" w:rsidR="004F3C16" w:rsidRDefault="004F3C16" w:rsidP="004F3C16">
      <w:pPr>
        <w:pStyle w:val="Odlomakpopisa"/>
        <w:numPr>
          <w:ilvl w:val="0"/>
          <w:numId w:val="28"/>
        </w:numPr>
        <w:jc w:val="both"/>
      </w:pPr>
      <w:r>
        <w:t>Odaberite plaću za koju radite obračun</w:t>
      </w:r>
    </w:p>
    <w:p w14:paraId="34C694F9" w14:textId="77777777" w:rsidR="004F3C16" w:rsidRDefault="004F3C16" w:rsidP="004F3C16">
      <w:pPr>
        <w:pStyle w:val="Odlomakpopisa"/>
        <w:numPr>
          <w:ilvl w:val="0"/>
          <w:numId w:val="28"/>
        </w:numPr>
        <w:jc w:val="both"/>
      </w:pPr>
      <w:r>
        <w:t>Kada je obračun uplatnica gotov u gornjem desnom kutu ekrana pojavit će se poruka „Gotovo!“ te možete prijeći na ispis virmana</w:t>
      </w:r>
    </w:p>
    <w:p w14:paraId="6476D9E5" w14:textId="77777777" w:rsidR="004F3C16" w:rsidRDefault="004F3C16" w:rsidP="00311D53">
      <w:pPr>
        <w:pStyle w:val="Naslov2"/>
        <w:ind w:left="502"/>
      </w:pPr>
      <w:bookmarkStart w:id="82" w:name="_Toc77663292"/>
      <w:r>
        <w:t>ISPIS VIRMANA</w:t>
      </w:r>
      <w:bookmarkEnd w:id="82"/>
    </w:p>
    <w:p w14:paraId="3E9204E7" w14:textId="77777777" w:rsidR="004F3C16" w:rsidRDefault="004F3C16" w:rsidP="004F3C16">
      <w:r>
        <w:t xml:space="preserve">Kada su virmani pripremljeni potrebno je u izborniku „Virmani“ </w:t>
      </w:r>
    </w:p>
    <w:p w14:paraId="02D2DC2D" w14:textId="77777777" w:rsidR="004F3C16" w:rsidRDefault="004F3C16" w:rsidP="004F3C16">
      <w:pPr>
        <w:pStyle w:val="Odlomakpopisa"/>
        <w:numPr>
          <w:ilvl w:val="0"/>
          <w:numId w:val="29"/>
        </w:numPr>
      </w:pPr>
      <w:r>
        <w:t>odabrati „Virmani“</w:t>
      </w:r>
    </w:p>
    <w:p w14:paraId="6E555E0C" w14:textId="77777777" w:rsidR="004F3C16" w:rsidRDefault="004F3C16" w:rsidP="004F3C16">
      <w:pPr>
        <w:pStyle w:val="Odlomakpopisa"/>
        <w:numPr>
          <w:ilvl w:val="0"/>
          <w:numId w:val="29"/>
        </w:numPr>
      </w:pPr>
      <w:r>
        <w:t>odabrati plaću za koju želite ispisati virmane</w:t>
      </w:r>
    </w:p>
    <w:p w14:paraId="5C05D8F0" w14:textId="77777777" w:rsidR="004F3C16" w:rsidRDefault="004F3C16" w:rsidP="004F3C16">
      <w:pPr>
        <w:pStyle w:val="Odlomakpopisa"/>
        <w:numPr>
          <w:ilvl w:val="0"/>
          <w:numId w:val="29"/>
        </w:numPr>
      </w:pPr>
      <w:r>
        <w:t xml:space="preserve">pritisnuti dugme „Ispis“ nakon čega će se otvoriti prozor za ispis virmana </w:t>
      </w:r>
    </w:p>
    <w:p w14:paraId="67605337" w14:textId="2B8C05AA" w:rsidR="004F3C16" w:rsidRDefault="004F3C16" w:rsidP="004F3C16">
      <w:pPr>
        <w:pStyle w:val="Odlomakpopisa"/>
        <w:numPr>
          <w:ilvl w:val="0"/>
          <w:numId w:val="29"/>
        </w:numPr>
      </w:pPr>
      <w:r>
        <w:t>odabrati vrstu pisača  laser ili matrični</w:t>
      </w:r>
    </w:p>
    <w:p w14:paraId="756551A0" w14:textId="77777777" w:rsidR="004F3C16" w:rsidRDefault="004F3C16" w:rsidP="004F3C16">
      <w:pPr>
        <w:pStyle w:val="Odlomakpopisa"/>
        <w:numPr>
          <w:ilvl w:val="0"/>
          <w:numId w:val="29"/>
        </w:numPr>
      </w:pPr>
      <w:r>
        <w:t>redni brojevi virmana netom izabrane plaće su ponuđeni automatski</w:t>
      </w:r>
    </w:p>
    <w:p w14:paraId="4AF94F80" w14:textId="77777777" w:rsidR="004F3C16" w:rsidRDefault="004F3C16" w:rsidP="004F3C16">
      <w:pPr>
        <w:pStyle w:val="Odlomakpopisa"/>
        <w:numPr>
          <w:ilvl w:val="0"/>
          <w:numId w:val="29"/>
        </w:numPr>
      </w:pPr>
      <w:r>
        <w:t>pritisnite dugme „Ispis“ kako bi dobili pregled uplatnica i poslali ih na pisač</w:t>
      </w:r>
    </w:p>
    <w:p w14:paraId="596BBC63" w14:textId="77777777" w:rsidR="004F3C16" w:rsidRDefault="004F3C16" w:rsidP="004F3C16">
      <w:pPr>
        <w:jc w:val="center"/>
      </w:pPr>
      <w:r>
        <w:rPr>
          <w:noProof/>
          <w:lang w:eastAsia="hr-HR"/>
        </w:rPr>
        <w:drawing>
          <wp:inline distT="0" distB="0" distL="0" distR="0" wp14:anchorId="5E1D949B" wp14:editId="59CFB987">
            <wp:extent cx="4320000" cy="2786400"/>
            <wp:effectExtent l="0" t="0" r="444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7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70878" w14:textId="77777777" w:rsidR="004F3C16" w:rsidRDefault="004F3C16" w:rsidP="004F3C16">
      <w:pPr>
        <w:pStyle w:val="Opisslike"/>
        <w:jc w:val="center"/>
      </w:pPr>
      <w:r>
        <w:lastRenderedPageBreak/>
        <w:t xml:space="preserve">Slika </w:t>
      </w:r>
      <w:r w:rsidR="008953EA">
        <w:fldChar w:fldCharType="begin"/>
      </w:r>
      <w:r w:rsidR="008953EA">
        <w:instrText xml:space="preserve"> SEQ Slika \* ARABIC </w:instrText>
      </w:r>
      <w:r w:rsidR="008953EA">
        <w:fldChar w:fldCharType="separate"/>
      </w:r>
      <w:r>
        <w:rPr>
          <w:noProof/>
        </w:rPr>
        <w:t>18</w:t>
      </w:r>
      <w:r w:rsidR="008953EA">
        <w:rPr>
          <w:noProof/>
        </w:rPr>
        <w:fldChar w:fldCharType="end"/>
      </w:r>
      <w:r>
        <w:t xml:space="preserve">  Ispis virmana</w:t>
      </w:r>
    </w:p>
    <w:p w14:paraId="157CA9A8" w14:textId="77777777" w:rsidR="004F3C16" w:rsidRPr="00735273" w:rsidRDefault="004F3C16" w:rsidP="004F3C16"/>
    <w:p w14:paraId="6A853F23" w14:textId="5B606F82" w:rsidR="004F3C16" w:rsidRDefault="004F3C16" w:rsidP="004F3C16">
      <w:pPr>
        <w:jc w:val="center"/>
      </w:pPr>
      <w:r>
        <w:rPr>
          <w:noProof/>
          <w:lang w:eastAsia="hr-HR"/>
        </w:rPr>
        <w:drawing>
          <wp:inline distT="0" distB="0" distL="0" distR="0" wp14:anchorId="7A9190BD" wp14:editId="6F19D244">
            <wp:extent cx="2880000" cy="26532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6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D53">
        <w:t xml:space="preserve">  </w:t>
      </w:r>
      <w:r w:rsidR="00311D53">
        <w:rPr>
          <w:noProof/>
          <w:lang w:eastAsia="hr-HR"/>
        </w:rPr>
        <w:drawing>
          <wp:inline distT="0" distB="0" distL="0" distR="0" wp14:anchorId="1DA2C1FC" wp14:editId="07F89D18">
            <wp:extent cx="2880000" cy="2660400"/>
            <wp:effectExtent l="0" t="0" r="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B063E" w14:textId="47A9AE33" w:rsidR="00311D53" w:rsidRPr="005E35F0" w:rsidRDefault="004F3C16" w:rsidP="00311D53">
      <w:pPr>
        <w:pStyle w:val="Opisslike"/>
        <w:jc w:val="center"/>
      </w:pPr>
      <w:r>
        <w:t xml:space="preserve">Slika </w:t>
      </w:r>
      <w:r w:rsidR="008953EA">
        <w:fldChar w:fldCharType="begin"/>
      </w:r>
      <w:r w:rsidR="008953EA">
        <w:instrText xml:space="preserve"> SEQ Slika \* ARABIC </w:instrText>
      </w:r>
      <w:r w:rsidR="008953EA">
        <w:fldChar w:fldCharType="separate"/>
      </w:r>
      <w:r w:rsidR="00311D53">
        <w:rPr>
          <w:noProof/>
        </w:rPr>
        <w:t>9</w:t>
      </w:r>
      <w:r w:rsidR="008953EA">
        <w:rPr>
          <w:noProof/>
        </w:rPr>
        <w:fldChar w:fldCharType="end"/>
      </w:r>
      <w:r>
        <w:t xml:space="preserve">  Pregled napravljenih uplatnica</w:t>
      </w:r>
      <w:r w:rsidR="00311D53">
        <w:t xml:space="preserve">  </w:t>
      </w:r>
      <w:r w:rsidR="00311D53">
        <w:tab/>
      </w:r>
      <w:r w:rsidR="00311D53">
        <w:tab/>
        <w:t xml:space="preserve">Slika </w:t>
      </w:r>
      <w:r w:rsidR="008953EA">
        <w:fldChar w:fldCharType="begin"/>
      </w:r>
      <w:r w:rsidR="008953EA">
        <w:instrText xml:space="preserve"> SEQ Slika \* ARABIC </w:instrText>
      </w:r>
      <w:r w:rsidR="008953EA">
        <w:fldChar w:fldCharType="separate"/>
      </w:r>
      <w:r w:rsidR="00311D53">
        <w:rPr>
          <w:noProof/>
        </w:rPr>
        <w:t>10</w:t>
      </w:r>
      <w:r w:rsidR="008953EA">
        <w:rPr>
          <w:noProof/>
        </w:rPr>
        <w:fldChar w:fldCharType="end"/>
      </w:r>
      <w:r w:rsidR="00311D53">
        <w:t xml:space="preserve">  Podešavanje pisača</w:t>
      </w:r>
    </w:p>
    <w:p w14:paraId="14D408E5" w14:textId="474B2F85" w:rsidR="004F3C16" w:rsidRDefault="004F3C16" w:rsidP="00311D53">
      <w:pPr>
        <w:pStyle w:val="Opisslike"/>
      </w:pPr>
    </w:p>
    <w:p w14:paraId="52E485E7" w14:textId="77777777" w:rsidR="004F3C16" w:rsidRDefault="004F3C16" w:rsidP="004F3C16">
      <w:pPr>
        <w:jc w:val="center"/>
      </w:pPr>
      <w:r>
        <w:t>PODEŠAVANJE ISPISA LASERSKOG PISAČA</w:t>
      </w:r>
    </w:p>
    <w:p w14:paraId="23F1D978" w14:textId="5D2189E2" w:rsidR="004F3C16" w:rsidRDefault="004F3C16" w:rsidP="004F3C16">
      <w:pPr>
        <w:jc w:val="both"/>
      </w:pPr>
      <w:r>
        <w:t>Ovisno o modelu pisača postoji mogućnost da ispis uplatnica bude pomaknut bilo po horizo</w:t>
      </w:r>
      <w:r w:rsidR="00311D53">
        <w:t>n</w:t>
      </w:r>
      <w:r>
        <w:t>talnoj ili vertikalnoj osi. Kliknite mišem na trokutiće desno od broja kako biste izvršili centriranje uplatn</w:t>
      </w:r>
      <w:r w:rsidR="00311D53">
        <w:t>i</w:t>
      </w:r>
      <w:r>
        <w:t>ca tako da ispis upada točno u polja na formularu HUB3A.  Kada ste zadovoljni podešavanjem, obavezno kliknite na dugme „Spremi promjene“ kako bi vaše podešavanje ostalo memorirano za ub</w:t>
      </w:r>
      <w:r w:rsidR="00311D53">
        <w:t>ud</w:t>
      </w:r>
      <w:r>
        <w:t>uće.</w:t>
      </w:r>
    </w:p>
    <w:p w14:paraId="6AB38ACD" w14:textId="04E0C34D" w:rsidR="00311D53" w:rsidRDefault="00311D53" w:rsidP="004F3C16">
      <w:pPr>
        <w:jc w:val="both"/>
      </w:pPr>
    </w:p>
    <w:p w14:paraId="3DB118DF" w14:textId="63FBF5CF" w:rsidR="00311D53" w:rsidRDefault="00311D53" w:rsidP="004F3C16">
      <w:pPr>
        <w:jc w:val="both"/>
      </w:pPr>
    </w:p>
    <w:p w14:paraId="5411E86E" w14:textId="032F8282" w:rsidR="00311D53" w:rsidRDefault="00311D53" w:rsidP="004F3C16">
      <w:pPr>
        <w:jc w:val="both"/>
      </w:pPr>
    </w:p>
    <w:p w14:paraId="50AE7630" w14:textId="3CD8C3E9" w:rsidR="00311D53" w:rsidRDefault="00311D53" w:rsidP="004F3C16">
      <w:pPr>
        <w:jc w:val="both"/>
      </w:pPr>
    </w:p>
    <w:p w14:paraId="62E0A080" w14:textId="1236229C" w:rsidR="00311D53" w:rsidRDefault="00311D53" w:rsidP="004F3C16">
      <w:pPr>
        <w:jc w:val="both"/>
      </w:pPr>
    </w:p>
    <w:p w14:paraId="41DA80A8" w14:textId="0572746E" w:rsidR="00311D53" w:rsidRDefault="00311D53" w:rsidP="004F3C16">
      <w:pPr>
        <w:jc w:val="both"/>
      </w:pPr>
    </w:p>
    <w:p w14:paraId="12E951DE" w14:textId="3DF8C888" w:rsidR="00311D53" w:rsidRDefault="00311D53" w:rsidP="004F3C16">
      <w:pPr>
        <w:jc w:val="both"/>
      </w:pPr>
    </w:p>
    <w:p w14:paraId="0C31D264" w14:textId="77777777" w:rsidR="00311D53" w:rsidRPr="007E0ECE" w:rsidRDefault="00311D53" w:rsidP="004F3C16">
      <w:pPr>
        <w:jc w:val="both"/>
      </w:pPr>
    </w:p>
    <w:p w14:paraId="5CEBB365" w14:textId="4057E01E" w:rsidR="00822533" w:rsidRDefault="009B13DD" w:rsidP="00134BFB">
      <w:pPr>
        <w:pStyle w:val="Naslov1"/>
        <w:numPr>
          <w:ilvl w:val="0"/>
          <w:numId w:val="2"/>
        </w:numPr>
      </w:pPr>
      <w:r>
        <w:lastRenderedPageBreak/>
        <w:t xml:space="preserve"> </w:t>
      </w:r>
      <w:bookmarkStart w:id="83" w:name="_Toc77663293"/>
      <w:r w:rsidR="00134BFB">
        <w:t>UNOS</w:t>
      </w:r>
      <w:r w:rsidR="00805CA3">
        <w:t xml:space="preserve"> –</w:t>
      </w:r>
      <w:r w:rsidR="00134BFB">
        <w:t xml:space="preserve"> ŠIFRARNI</w:t>
      </w:r>
      <w:r w:rsidR="00805CA3">
        <w:t>CI</w:t>
      </w:r>
      <w:bookmarkEnd w:id="83"/>
    </w:p>
    <w:p w14:paraId="594E02B4" w14:textId="77777777" w:rsidR="00805CA3" w:rsidRDefault="00805CA3" w:rsidP="00805CA3"/>
    <w:p w14:paraId="20CAAB81" w14:textId="2219A2D6" w:rsidR="00805CA3" w:rsidRDefault="00805CA3" w:rsidP="00805CA3">
      <w:r>
        <w:t>Ovdje se radi unos podataka potrebnih za obračun plaća i ispis raznih izvještaja</w:t>
      </w:r>
      <w:r w:rsidR="00C96078">
        <w:t>.</w:t>
      </w:r>
      <w:r w:rsidR="00E8038B">
        <w:t xml:space="preserve"> Podaci se u šifarnike unose samo jednom te ih se u programu koristi odabirom iz odgovarajućih popisa ili upisom njihovih šifri u za to predviđene kućice.</w:t>
      </w:r>
    </w:p>
    <w:p w14:paraId="1A222DDC" w14:textId="77777777" w:rsidR="00805CA3" w:rsidRDefault="00805CA3" w:rsidP="00E02521">
      <w:pPr>
        <w:pStyle w:val="Naslov2"/>
        <w:numPr>
          <w:ilvl w:val="0"/>
          <w:numId w:val="33"/>
        </w:numPr>
      </w:pPr>
      <w:bookmarkStart w:id="84" w:name="_Toc77663294"/>
      <w:r>
        <w:t>BANAKA</w:t>
      </w:r>
      <w:bookmarkEnd w:id="84"/>
      <w:r>
        <w:t xml:space="preserve"> </w:t>
      </w:r>
    </w:p>
    <w:p w14:paraId="2C461B07" w14:textId="77777777" w:rsidR="00805CA3" w:rsidRDefault="00805CA3" w:rsidP="00805CA3">
      <w:r>
        <w:t>Ovdje se radi unos podataka o</w:t>
      </w:r>
      <w:r w:rsidR="00C96078">
        <w:t xml:space="preserve"> bankama kod kojih radnik ima račun za uplatu plaće.</w:t>
      </w:r>
    </w:p>
    <w:p w14:paraId="1887A7AC" w14:textId="77777777" w:rsidR="00805CA3" w:rsidRDefault="00805CA3" w:rsidP="00805CA3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30739B1A" wp14:editId="04288A56">
            <wp:extent cx="2880000" cy="2242800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839F1" w14:textId="07C4EBCB" w:rsidR="00805CA3" w:rsidRPr="00805CA3" w:rsidRDefault="00805CA3" w:rsidP="00805CA3">
      <w:pPr>
        <w:pStyle w:val="Opisslike"/>
        <w:jc w:val="center"/>
      </w:pPr>
      <w:r>
        <w:t xml:space="preserve">Slika </w:t>
      </w:r>
      <w:r w:rsidR="008953EA">
        <w:fldChar w:fldCharType="begin"/>
      </w:r>
      <w:r w:rsidR="008953EA">
        <w:instrText xml:space="preserve"> SEQ Slika \* ARABIC </w:instrText>
      </w:r>
      <w:r w:rsidR="008953EA">
        <w:fldChar w:fldCharType="separate"/>
      </w:r>
      <w:r w:rsidR="009B13DD">
        <w:rPr>
          <w:noProof/>
        </w:rPr>
        <w:t>4</w:t>
      </w:r>
      <w:r w:rsidR="008953EA">
        <w:rPr>
          <w:noProof/>
        </w:rPr>
        <w:fldChar w:fldCharType="end"/>
      </w:r>
      <w:r>
        <w:t xml:space="preserve">   Šifrarnik banaka</w:t>
      </w:r>
    </w:p>
    <w:p w14:paraId="7A04D37E" w14:textId="77777777" w:rsidR="007A1D58" w:rsidRDefault="007A1D58" w:rsidP="00E02521">
      <w:pPr>
        <w:pStyle w:val="Naslov2"/>
        <w:numPr>
          <w:ilvl w:val="0"/>
          <w:numId w:val="33"/>
        </w:numPr>
      </w:pPr>
      <w:bookmarkStart w:id="85" w:name="_Toc77663295"/>
      <w:r>
        <w:t>OPĆINA</w:t>
      </w:r>
      <w:bookmarkEnd w:id="85"/>
    </w:p>
    <w:p w14:paraId="7AC0BBF2" w14:textId="77777777" w:rsidR="007A1D58" w:rsidRDefault="007A1D58" w:rsidP="007A1D58">
      <w:r>
        <w:t>Ovdje se nalazi popis općina i pripadajućih stopa prireza. Za promjenu stope prireza odaberite općinu, promijenite stopu te pritisnite dugme „U redu“.</w:t>
      </w:r>
    </w:p>
    <w:p w14:paraId="4EF724A8" w14:textId="77777777" w:rsidR="007A1D58" w:rsidRDefault="007A1D58" w:rsidP="007A1D58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6CFAC045" wp14:editId="3118169E">
            <wp:extent cx="2880000" cy="2314800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3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610AD" w14:textId="12F51572" w:rsidR="007A1D58" w:rsidRPr="000A116B" w:rsidRDefault="007A1D58" w:rsidP="007A1D58">
      <w:pPr>
        <w:pStyle w:val="Opisslike"/>
        <w:jc w:val="center"/>
      </w:pPr>
      <w:r>
        <w:t xml:space="preserve">Slika </w:t>
      </w:r>
      <w:r w:rsidR="008953EA">
        <w:fldChar w:fldCharType="begin"/>
      </w:r>
      <w:r w:rsidR="008953EA">
        <w:instrText xml:space="preserve"> SEQ Slika \* ARABIC </w:instrText>
      </w:r>
      <w:r w:rsidR="008953EA">
        <w:fldChar w:fldCharType="separate"/>
      </w:r>
      <w:r w:rsidR="009B13DD">
        <w:rPr>
          <w:noProof/>
        </w:rPr>
        <w:t>5</w:t>
      </w:r>
      <w:r w:rsidR="008953EA">
        <w:rPr>
          <w:noProof/>
        </w:rPr>
        <w:fldChar w:fldCharType="end"/>
      </w:r>
      <w:r>
        <w:t xml:space="preserve">  Općine i prirezi</w:t>
      </w:r>
    </w:p>
    <w:p w14:paraId="28FC86D8" w14:textId="7ACDCFFA" w:rsidR="00E8038B" w:rsidRDefault="00E8038B" w:rsidP="00E8038B">
      <w:pPr>
        <w:pStyle w:val="Naslov2"/>
        <w:ind w:left="720"/>
      </w:pPr>
    </w:p>
    <w:p w14:paraId="44B09CE9" w14:textId="77777777" w:rsidR="00E8038B" w:rsidRPr="00E8038B" w:rsidRDefault="00E8038B" w:rsidP="00E8038B"/>
    <w:p w14:paraId="5C727582" w14:textId="29A48E86" w:rsidR="00943D24" w:rsidRDefault="00943D24" w:rsidP="00E02521">
      <w:pPr>
        <w:pStyle w:val="Naslov2"/>
        <w:numPr>
          <w:ilvl w:val="0"/>
          <w:numId w:val="33"/>
        </w:numPr>
      </w:pPr>
      <w:bookmarkStart w:id="86" w:name="_Toc77663296"/>
      <w:r>
        <w:lastRenderedPageBreak/>
        <w:t>UPLATNIH RAČUNA</w:t>
      </w:r>
      <w:bookmarkEnd w:id="86"/>
    </w:p>
    <w:p w14:paraId="27C16CC6" w14:textId="77777777" w:rsidR="00943D24" w:rsidRDefault="00943D24" w:rsidP="00943D24">
      <w:r>
        <w:t>Ovdje se definiraju uplatni računi za uplatu poreza i doprinosa koji se obračunavaju iz i na plaću.</w:t>
      </w:r>
    </w:p>
    <w:p w14:paraId="4276BD6C" w14:textId="77777777" w:rsidR="00943D24" w:rsidRDefault="00943D24" w:rsidP="00943D24">
      <w:r>
        <w:t xml:space="preserve">Poziv na broj generira se automatski: </w:t>
      </w:r>
    </w:p>
    <w:p w14:paraId="604DBBBD" w14:textId="60D67539" w:rsidR="00943D24" w:rsidRDefault="00943D24" w:rsidP="00943D24">
      <w:pPr>
        <w:pStyle w:val="Odlomakpopisa"/>
        <w:numPr>
          <w:ilvl w:val="0"/>
          <w:numId w:val="8"/>
        </w:numPr>
      </w:pPr>
      <w:r>
        <w:t>oznaka #RS -program automatski povlači uplatni račun definiran u šifarniku općina</w:t>
      </w:r>
    </w:p>
    <w:p w14:paraId="212823E5" w14:textId="77777777" w:rsidR="00943D24" w:rsidRDefault="00943D24" w:rsidP="00943D24">
      <w:pPr>
        <w:pStyle w:val="Odlomakpopisa"/>
        <w:numPr>
          <w:ilvl w:val="0"/>
          <w:numId w:val="8"/>
        </w:numPr>
      </w:pPr>
      <w:r>
        <w:t>oznaka #MB – program uzima matični broj poduzeća / radnika</w:t>
      </w:r>
    </w:p>
    <w:p w14:paraId="3DEDF821" w14:textId="222E2F39" w:rsidR="00943D24" w:rsidRDefault="00943D24" w:rsidP="00943D24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6B817B86" wp14:editId="492F5360">
            <wp:extent cx="2880000" cy="2332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3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hr-HR"/>
        </w:rPr>
        <w:drawing>
          <wp:inline distT="0" distB="0" distL="0" distR="0" wp14:anchorId="21ACA8FE" wp14:editId="379E5F12">
            <wp:extent cx="2880000" cy="2329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3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4DBCF" w14:textId="2BA5EF70" w:rsidR="00943D24" w:rsidRDefault="00943D24" w:rsidP="00943D24">
      <w:pPr>
        <w:pStyle w:val="Opisslike"/>
        <w:jc w:val="center"/>
      </w:pPr>
      <w:r>
        <w:t xml:space="preserve">Slika </w:t>
      </w:r>
      <w:r w:rsidR="008953EA">
        <w:fldChar w:fldCharType="begin"/>
      </w:r>
      <w:r w:rsidR="008953EA">
        <w:instrText xml:space="preserve"> SEQ Slika \* ARABIC </w:instrText>
      </w:r>
      <w:r w:rsidR="008953EA">
        <w:fldChar w:fldCharType="separate"/>
      </w:r>
      <w:r>
        <w:rPr>
          <w:noProof/>
        </w:rPr>
        <w:t>7</w:t>
      </w:r>
      <w:r w:rsidR="008953EA">
        <w:rPr>
          <w:noProof/>
        </w:rPr>
        <w:fldChar w:fldCharType="end"/>
      </w:r>
      <w:r>
        <w:t xml:space="preserve">  Uplatni računi poreza i doprinosa</w:t>
      </w:r>
    </w:p>
    <w:p w14:paraId="17DF60B3" w14:textId="77777777" w:rsidR="00E8038B" w:rsidRPr="00E8038B" w:rsidRDefault="00E8038B" w:rsidP="00E8038B"/>
    <w:p w14:paraId="1237863F" w14:textId="0DB02323" w:rsidR="00E8038B" w:rsidRDefault="00E8038B" w:rsidP="00E02521">
      <w:pPr>
        <w:pStyle w:val="Naslov2"/>
        <w:numPr>
          <w:ilvl w:val="0"/>
          <w:numId w:val="33"/>
        </w:numPr>
      </w:pPr>
      <w:bookmarkStart w:id="87" w:name="_Toc77663297"/>
      <w:r>
        <w:t>KLIJENTI - MATIČNI PODACI</w:t>
      </w:r>
      <w:bookmarkEnd w:id="87"/>
    </w:p>
    <w:p w14:paraId="01012B97" w14:textId="6CD75CDF" w:rsidR="00E8038B" w:rsidRDefault="00E8038B" w:rsidP="00E8038B">
      <w:r>
        <w:t>Ovdje se vrši unos i pregled poduzeća za koje radimo obračun plaća. Podaci su obavezni i koriste se za generiranje obrasca JOPPD.</w:t>
      </w:r>
    </w:p>
    <w:p w14:paraId="24F1F714" w14:textId="77777777" w:rsidR="00E8038B" w:rsidRDefault="00E8038B" w:rsidP="00E8038B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379E15A6" wp14:editId="1D12B9D8">
            <wp:extent cx="2880000" cy="2577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5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08F15" w14:textId="6FC59233" w:rsidR="00E8038B" w:rsidRDefault="00E8038B" w:rsidP="00E8038B">
      <w:pPr>
        <w:pStyle w:val="Opisslike"/>
        <w:jc w:val="center"/>
      </w:pPr>
      <w:r>
        <w:t xml:space="preserve">Slika </w:t>
      </w:r>
      <w:r w:rsidR="008953EA">
        <w:fldChar w:fldCharType="begin"/>
      </w:r>
      <w:r w:rsidR="008953EA">
        <w:instrText xml:space="preserve"> SEQ Slika \* ARABIC </w:instrText>
      </w:r>
      <w:r w:rsidR="008953EA">
        <w:fldChar w:fldCharType="separate"/>
      </w:r>
      <w:r>
        <w:rPr>
          <w:noProof/>
        </w:rPr>
        <w:t>8</w:t>
      </w:r>
      <w:r w:rsidR="008953EA">
        <w:rPr>
          <w:noProof/>
        </w:rPr>
        <w:fldChar w:fldCharType="end"/>
      </w:r>
      <w:r>
        <w:t xml:space="preserve">  Unos i pregled klijenata – korisnika</w:t>
      </w:r>
    </w:p>
    <w:p w14:paraId="204E8145" w14:textId="335ED536" w:rsidR="00E8038B" w:rsidRDefault="00E8038B" w:rsidP="00E8038B"/>
    <w:p w14:paraId="4DA40D4D" w14:textId="0760D6EC" w:rsidR="00347A0F" w:rsidRDefault="00347A0F" w:rsidP="00E02521">
      <w:pPr>
        <w:pStyle w:val="Naslov2"/>
        <w:numPr>
          <w:ilvl w:val="0"/>
          <w:numId w:val="33"/>
        </w:numPr>
      </w:pPr>
      <w:bookmarkStart w:id="88" w:name="_Toc77663298"/>
      <w:r>
        <w:lastRenderedPageBreak/>
        <w:t>UPOSLENICI</w:t>
      </w:r>
      <w:bookmarkEnd w:id="88"/>
    </w:p>
    <w:p w14:paraId="299F2282" w14:textId="77777777" w:rsidR="00347A0F" w:rsidRPr="000C04A3" w:rsidRDefault="00347A0F" w:rsidP="00347A0F">
      <w:pPr>
        <w:rPr>
          <w:sz w:val="10"/>
          <w:szCs w:val="10"/>
        </w:rPr>
      </w:pPr>
    </w:p>
    <w:p w14:paraId="58FB9F68" w14:textId="7337510F" w:rsidR="00347A0F" w:rsidRDefault="00347A0F" w:rsidP="00347A0F">
      <w:r>
        <w:t>Ovdje se evidentiraju osobni podaci posloprimca potrebni za obračun plaće i izvještaje o radnicima. Prije unosa posloprimca potrebno je odabrati korisnika kod kojeg posloprimac radi.</w:t>
      </w:r>
    </w:p>
    <w:p w14:paraId="481F2BE0" w14:textId="77777777" w:rsidR="00347A0F" w:rsidRDefault="00347A0F" w:rsidP="00347A0F">
      <w:pPr>
        <w:pStyle w:val="Naslov3"/>
      </w:pPr>
      <w:bookmarkStart w:id="89" w:name="_Toc77663299"/>
      <w:r>
        <w:t>UNOS – OSOBNI PODACI  ( STRANICA 1 )</w:t>
      </w:r>
      <w:bookmarkEnd w:id="89"/>
    </w:p>
    <w:p w14:paraId="6EE31B12" w14:textId="77777777" w:rsidR="00347A0F" w:rsidRDefault="00347A0F" w:rsidP="00347A0F">
      <w:r>
        <w:t xml:space="preserve">Uz OIB, prezime i ime i adresu radi ispravnog obračuna prireza potrebno je unijeti šifru općine.  Šifra banke također je obavezan podatak. </w:t>
      </w:r>
    </w:p>
    <w:p w14:paraId="1992748F" w14:textId="77777777" w:rsidR="00347A0F" w:rsidRDefault="00347A0F" w:rsidP="00347A0F">
      <w:pPr>
        <w:pStyle w:val="Naslov3"/>
      </w:pPr>
      <w:bookmarkStart w:id="90" w:name="_Toc77663300"/>
      <w:r>
        <w:t>UNOS – OSOBNI 2   ( STRANICA 2 )</w:t>
      </w:r>
      <w:bookmarkEnd w:id="90"/>
    </w:p>
    <w:p w14:paraId="228E3E89" w14:textId="77777777" w:rsidR="00347A0F" w:rsidRDefault="00347A0F" w:rsidP="00347A0F">
      <w:r>
        <w:t>Ovo su neobavezni podaci. Kliknite na opciju koja vrijedi za navedenog zaposlenika. Na dnu stranice je prostor za napomene i upis svih podataka koji nisu specificirani na drugim stranicama.</w:t>
      </w:r>
    </w:p>
    <w:p w14:paraId="4601C42B" w14:textId="150DFB41" w:rsidR="00347A0F" w:rsidRDefault="00347A0F" w:rsidP="00347A0F">
      <w:r>
        <w:rPr>
          <w:noProof/>
          <w:lang w:eastAsia="hr-HR"/>
        </w:rPr>
        <w:drawing>
          <wp:inline distT="0" distB="0" distL="0" distR="0" wp14:anchorId="409181B3" wp14:editId="3663E923">
            <wp:extent cx="2818800" cy="2761200"/>
            <wp:effectExtent l="0" t="0" r="635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18800" cy="27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00011ECF" w:rsidRPr="00011ECF">
        <w:rPr>
          <w:noProof/>
        </w:rPr>
        <w:t xml:space="preserve"> </w:t>
      </w:r>
      <w:r w:rsidR="00993669" w:rsidRPr="00993669">
        <w:rPr>
          <w:noProof/>
        </w:rPr>
        <w:drawing>
          <wp:inline distT="0" distB="0" distL="0" distR="0" wp14:anchorId="546CBB5D" wp14:editId="42D80EB1">
            <wp:extent cx="2776220" cy="2761615"/>
            <wp:effectExtent l="0" t="0" r="508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91643" cy="277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F7A84" w14:textId="77777777" w:rsidR="00347A0F" w:rsidRDefault="00347A0F" w:rsidP="00347A0F">
      <w:pPr>
        <w:keepNext/>
      </w:pPr>
      <w:r>
        <w:rPr>
          <w:noProof/>
          <w:lang w:eastAsia="hr-HR"/>
        </w:rPr>
        <w:drawing>
          <wp:inline distT="0" distB="0" distL="0" distR="0" wp14:anchorId="6F683952" wp14:editId="0C6BF69A">
            <wp:extent cx="2815200" cy="2757600"/>
            <wp:effectExtent l="0" t="0" r="4445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15200" cy="27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hr-HR"/>
        </w:rPr>
        <w:drawing>
          <wp:inline distT="0" distB="0" distL="0" distR="0" wp14:anchorId="24E03682" wp14:editId="4897D46B">
            <wp:extent cx="2822400" cy="275760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22400" cy="27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BEC13" w14:textId="77777777" w:rsidR="00347A0F" w:rsidRDefault="00347A0F" w:rsidP="00347A0F">
      <w:pPr>
        <w:pStyle w:val="Opisslike"/>
        <w:jc w:val="center"/>
      </w:pPr>
      <w:r>
        <w:t xml:space="preserve">Slika </w:t>
      </w:r>
      <w:r w:rsidR="008953EA">
        <w:fldChar w:fldCharType="begin"/>
      </w:r>
      <w:r w:rsidR="008953EA">
        <w:instrText xml:space="preserve"> SEQ Slika \* ARABIC </w:instrText>
      </w:r>
      <w:r w:rsidR="008953EA">
        <w:fldChar w:fldCharType="separate"/>
      </w:r>
      <w:r>
        <w:rPr>
          <w:noProof/>
        </w:rPr>
        <w:t>5</w:t>
      </w:r>
      <w:r w:rsidR="008953EA">
        <w:rPr>
          <w:noProof/>
        </w:rPr>
        <w:fldChar w:fldCharType="end"/>
      </w:r>
      <w:r>
        <w:t xml:space="preserve">  </w:t>
      </w:r>
      <w:r w:rsidRPr="00E51448">
        <w:t>Unos i pregled podataka posloprimca</w:t>
      </w:r>
    </w:p>
    <w:p w14:paraId="4EBC71BD" w14:textId="77777777" w:rsidR="00347A0F" w:rsidRDefault="00347A0F" w:rsidP="00347A0F">
      <w:pPr>
        <w:pStyle w:val="Naslov3"/>
      </w:pPr>
      <w:r>
        <w:lastRenderedPageBreak/>
        <w:t xml:space="preserve">  </w:t>
      </w:r>
      <w:bookmarkStart w:id="91" w:name="_Toc77663301"/>
      <w:r>
        <w:t>UNOS – ZAPOSLENJE   ( STRANICA 3)</w:t>
      </w:r>
      <w:bookmarkEnd w:id="91"/>
    </w:p>
    <w:p w14:paraId="2E643B86" w14:textId="77777777" w:rsidR="00347A0F" w:rsidRDefault="00347A0F" w:rsidP="00347A0F">
      <w:r>
        <w:t xml:space="preserve">Ovdje se unose podaci koji se koriste pri izračunu plaće. </w:t>
      </w:r>
    </w:p>
    <w:p w14:paraId="564C51AE" w14:textId="77777777" w:rsidR="00347A0F" w:rsidRDefault="00347A0F" w:rsidP="00347A0F">
      <w:r>
        <w:t>Poslovna jedinica je neobavezan podatak, a koristi se kada je potrebno ispisati rekapitulacije plaće zasebno po poslovnim jedinicama.</w:t>
      </w:r>
    </w:p>
    <w:p w14:paraId="48E65D6C" w14:textId="77777777" w:rsidR="00347A0F" w:rsidRDefault="00347A0F" w:rsidP="00347A0F">
      <w:r>
        <w:t xml:space="preserve">„Stopa“ je šifra tipa doprinosa iz slijedeće točke 5 te sadrži stope obračuna poreza i doprinosa. Koeficijent osobnog odbitka – služi za izračun osobnog odbitka poreza. </w:t>
      </w:r>
    </w:p>
    <w:p w14:paraId="489AD093" w14:textId="77777777" w:rsidR="00347A0F" w:rsidRDefault="00347A0F" w:rsidP="00347A0F">
      <w:r>
        <w:t>Predbruto – kada je bruto plaća fiksna, ovdje upišite iznos plaće prije poreza i doprinosa.</w:t>
      </w:r>
    </w:p>
    <w:p w14:paraId="76407728" w14:textId="77777777" w:rsidR="00347A0F" w:rsidRDefault="00347A0F" w:rsidP="00347A0F">
      <w:r>
        <w:t>Oznake za JOPPD obrazac: Vrsta radnog staža, Period osiguranja te Status radnika. Odaberite odgovarajuću oznaku iz popisa.</w:t>
      </w:r>
    </w:p>
    <w:p w14:paraId="22283EFB" w14:textId="77777777" w:rsidR="00347A0F" w:rsidRDefault="00347A0F" w:rsidP="00347A0F">
      <w:pPr>
        <w:pStyle w:val="Naslov3"/>
      </w:pPr>
      <w:bookmarkStart w:id="92" w:name="_Toc77663302"/>
      <w:r>
        <w:t>PREGLED RADNIKA  ( STRANICA 4 )</w:t>
      </w:r>
      <w:bookmarkEnd w:id="92"/>
    </w:p>
    <w:p w14:paraId="7D04E9FD" w14:textId="77777777" w:rsidR="00347A0F" w:rsidRDefault="00347A0F" w:rsidP="00347A0F">
      <w:r>
        <w:t>Sadrži popis svih djelatnika odabranog korisnika</w:t>
      </w:r>
    </w:p>
    <w:p w14:paraId="6F1E79FA" w14:textId="77777777" w:rsidR="00572A13" w:rsidRPr="002D796B" w:rsidRDefault="00572A13" w:rsidP="00572A13"/>
    <w:p w14:paraId="7F3A4E33" w14:textId="3DAB4805" w:rsidR="00572A13" w:rsidRDefault="00572A13" w:rsidP="00E02521">
      <w:pPr>
        <w:pStyle w:val="Naslov2"/>
        <w:numPr>
          <w:ilvl w:val="0"/>
          <w:numId w:val="33"/>
        </w:numPr>
      </w:pPr>
      <w:bookmarkStart w:id="93" w:name="_Toc77663303"/>
      <w:r>
        <w:t>STOPE ZA OBRAČUN</w:t>
      </w:r>
      <w:bookmarkEnd w:id="93"/>
      <w:r>
        <w:t xml:space="preserve"> </w:t>
      </w:r>
    </w:p>
    <w:p w14:paraId="7AD6E765" w14:textId="77777777" w:rsidR="00572A13" w:rsidRDefault="00572A13" w:rsidP="00572A13"/>
    <w:p w14:paraId="21780B0C" w14:textId="77777777" w:rsidR="00572A13" w:rsidRDefault="00572A13" w:rsidP="00572A13">
      <w:r>
        <w:t>Ovdje se definiraju stope poreza i doprinosa koje se primjenjuju na obračun plaće pojedinog radnika. Ovisno o radnikovom statusu, svaki radnik može imati drugačije definirane obračunske stope ( npr. ako je oslobođen doprinosa na plaću ).</w:t>
      </w:r>
    </w:p>
    <w:p w14:paraId="154CA0DB" w14:textId="76AE0F0B" w:rsidR="00572A13" w:rsidRDefault="00572A13" w:rsidP="00572A13">
      <w:r>
        <w:t>Kada dođe do promijene stopa poreza, doprinosa ili osnovice za oslobođenje od poreza potrebno je otvoriti novi tip doprinosa u koji upišite nove stope. Također stopu treba promijeniti u šifarniku uposlenika kako bi aktualne stope bile nove obračunske stope.</w:t>
      </w:r>
    </w:p>
    <w:p w14:paraId="37C3AEB3" w14:textId="77777777" w:rsidR="00572A13" w:rsidRDefault="00572A13" w:rsidP="00572A13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61CDE6EE" wp14:editId="22D4FF33">
            <wp:extent cx="2880000" cy="2264400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1EB42" w14:textId="604F1B72" w:rsidR="00572A13" w:rsidRDefault="00572A13" w:rsidP="00572A13">
      <w:pPr>
        <w:pStyle w:val="Opisslike"/>
        <w:jc w:val="center"/>
      </w:pPr>
      <w:r>
        <w:t xml:space="preserve">Slika </w:t>
      </w:r>
      <w:r w:rsidR="008953EA">
        <w:fldChar w:fldCharType="begin"/>
      </w:r>
      <w:r w:rsidR="008953EA">
        <w:instrText xml:space="preserve"> SEQ Slika \* ARABIC </w:instrText>
      </w:r>
      <w:r w:rsidR="008953EA">
        <w:fldChar w:fldCharType="separate"/>
      </w:r>
      <w:r>
        <w:rPr>
          <w:noProof/>
        </w:rPr>
        <w:t>6</w:t>
      </w:r>
      <w:r w:rsidR="008953EA">
        <w:rPr>
          <w:noProof/>
        </w:rPr>
        <w:fldChar w:fldCharType="end"/>
      </w:r>
      <w:r>
        <w:t xml:space="preserve">  Unos tipova poreza i doprinosa</w:t>
      </w:r>
    </w:p>
    <w:p w14:paraId="55DCCF09" w14:textId="12FF7852" w:rsidR="00572A13" w:rsidRDefault="00572A13" w:rsidP="00572A13"/>
    <w:p w14:paraId="6DB7926A" w14:textId="77777777" w:rsidR="00572A13" w:rsidRPr="00572A13" w:rsidRDefault="00572A13" w:rsidP="00572A13"/>
    <w:p w14:paraId="12C10169" w14:textId="33601747" w:rsidR="00805CA3" w:rsidRDefault="00805CA3" w:rsidP="00E02521">
      <w:pPr>
        <w:pStyle w:val="Naslov2"/>
        <w:numPr>
          <w:ilvl w:val="0"/>
          <w:numId w:val="33"/>
        </w:numPr>
      </w:pPr>
      <w:bookmarkStart w:id="94" w:name="_Toc77663304"/>
      <w:r>
        <w:lastRenderedPageBreak/>
        <w:t>NAKNADA / OBUSTAVA</w:t>
      </w:r>
      <w:bookmarkEnd w:id="94"/>
    </w:p>
    <w:p w14:paraId="115FDD2F" w14:textId="77777777" w:rsidR="00C96078" w:rsidRPr="00C96078" w:rsidRDefault="00C96078" w:rsidP="00C96078">
      <w:pPr>
        <w:rPr>
          <w:sz w:val="10"/>
          <w:szCs w:val="10"/>
        </w:rPr>
      </w:pPr>
    </w:p>
    <w:p w14:paraId="25B504DB" w14:textId="77777777" w:rsidR="00C96078" w:rsidRDefault="00C96078" w:rsidP="00C96078">
      <w:r>
        <w:t>Ovdje se definira vrsta radnog vremena za</w:t>
      </w:r>
      <w:r w:rsidR="00087017">
        <w:t xml:space="preserve"> obračun plaće, dodaci kao i</w:t>
      </w:r>
      <w:r>
        <w:t xml:space="preserve"> obustave na plaći.</w:t>
      </w:r>
      <w:r w:rsidR="000A116B">
        <w:t xml:space="preserve"> </w:t>
      </w:r>
    </w:p>
    <w:p w14:paraId="2C88028D" w14:textId="77777777" w:rsidR="00C96078" w:rsidRDefault="00C96078" w:rsidP="00C96078">
      <w:r>
        <w:rPr>
          <w:noProof/>
          <w:lang w:eastAsia="hr-HR"/>
        </w:rPr>
        <w:drawing>
          <wp:inline distT="0" distB="0" distL="0" distR="0" wp14:anchorId="7325B5EF" wp14:editId="08C18657">
            <wp:extent cx="2869200" cy="26676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69200" cy="26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hr-HR"/>
        </w:rPr>
        <w:drawing>
          <wp:inline distT="0" distB="0" distL="0" distR="0" wp14:anchorId="034B7C78" wp14:editId="01F2B84D">
            <wp:extent cx="2851200" cy="264960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51200" cy="26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6AF84" w14:textId="77777777" w:rsidR="000A116B" w:rsidRDefault="000A116B" w:rsidP="00C96078">
      <w:r>
        <w:t>Popunjavanje šifrarnika naknada i obustava:</w:t>
      </w:r>
    </w:p>
    <w:p w14:paraId="5F18420E" w14:textId="77777777" w:rsidR="000A116B" w:rsidRDefault="00C63E64" w:rsidP="000A116B">
      <w:pPr>
        <w:pStyle w:val="Odlomakpopisa"/>
        <w:numPr>
          <w:ilvl w:val="0"/>
          <w:numId w:val="6"/>
        </w:numPr>
      </w:pPr>
      <w:r>
        <w:t>Oznaka naknade ili obustave: prema legendi upišite oznaku kako bi definirali da li se radi o naknadi ili o obustavi. Bruto – na iznos se računaju davanja, neto – bez davanja</w:t>
      </w:r>
    </w:p>
    <w:p w14:paraId="40AAEA87" w14:textId="77777777" w:rsidR="00C63E64" w:rsidRDefault="00C63E64" w:rsidP="000A116B">
      <w:pPr>
        <w:pStyle w:val="Odlomakpopisa"/>
        <w:numPr>
          <w:ilvl w:val="0"/>
          <w:numId w:val="6"/>
        </w:numPr>
      </w:pPr>
      <w:r>
        <w:t xml:space="preserve">Koeficijent satnice </w:t>
      </w:r>
      <w:r w:rsidR="0004250F">
        <w:t>– uvećava bruto iznos naknade. Koristi se za npr. prekovremeni rad.</w:t>
      </w:r>
    </w:p>
    <w:p w14:paraId="77F415E8" w14:textId="77777777" w:rsidR="0004250F" w:rsidRDefault="0004250F" w:rsidP="000A116B">
      <w:pPr>
        <w:pStyle w:val="Odlomakpopisa"/>
        <w:numPr>
          <w:ilvl w:val="0"/>
          <w:numId w:val="6"/>
        </w:numPr>
      </w:pPr>
      <w:r>
        <w:t>Bruto iznos, neto iznos – upisuje se kada iznos ne ovisi o satnici nego je fiksni, npr. naknada za prijevoz</w:t>
      </w:r>
    </w:p>
    <w:p w14:paraId="69F94F74" w14:textId="77777777" w:rsidR="0004250F" w:rsidRDefault="0004250F" w:rsidP="000A116B">
      <w:pPr>
        <w:pStyle w:val="Odlomakpopisa"/>
        <w:numPr>
          <w:ilvl w:val="0"/>
          <w:numId w:val="6"/>
        </w:numPr>
      </w:pPr>
      <w:r>
        <w:t xml:space="preserve">Postotak na bruto, postotak na neto </w:t>
      </w:r>
      <w:r w:rsidR="002975C1">
        <w:t>–</w:t>
      </w:r>
      <w:r>
        <w:t xml:space="preserve"> </w:t>
      </w:r>
      <w:r w:rsidR="002975C1">
        <w:t xml:space="preserve">kada se iznos </w:t>
      </w:r>
      <w:r w:rsidR="00087017">
        <w:t>naknade ili obustave računa kao postotak od izračunatog iznosa – upisuje se stopa</w:t>
      </w:r>
    </w:p>
    <w:p w14:paraId="1C69FDD1" w14:textId="77777777" w:rsidR="00087017" w:rsidRDefault="00087017" w:rsidP="000A116B">
      <w:pPr>
        <w:pStyle w:val="Odlomakpopisa"/>
        <w:numPr>
          <w:ilvl w:val="0"/>
          <w:numId w:val="6"/>
        </w:numPr>
      </w:pPr>
      <w:r>
        <w:t>Broj mjeseci za prosjek – služi za obračun godišnjeg odmora, uzima prosjek prethodnih plaća kao osnovicu za obračun godišnjeg odmora</w:t>
      </w:r>
    </w:p>
    <w:p w14:paraId="293B0B40" w14:textId="77777777" w:rsidR="00087017" w:rsidRDefault="00087017" w:rsidP="000A116B">
      <w:pPr>
        <w:pStyle w:val="Odlomakpopisa"/>
        <w:numPr>
          <w:ilvl w:val="0"/>
          <w:numId w:val="6"/>
        </w:numPr>
      </w:pPr>
      <w:r>
        <w:t>Vrsta satnice za IP1 – odaberite o kojoj se vrsti satnice radi iz ponuđenog popisa</w:t>
      </w:r>
    </w:p>
    <w:p w14:paraId="592B654C" w14:textId="77777777" w:rsidR="00087017" w:rsidRDefault="00087017" w:rsidP="000A116B">
      <w:pPr>
        <w:pStyle w:val="Odlomakpopisa"/>
        <w:numPr>
          <w:ilvl w:val="0"/>
          <w:numId w:val="6"/>
        </w:numPr>
      </w:pPr>
      <w:r>
        <w:t xml:space="preserve">Obuhvat unosa naknade: </w:t>
      </w:r>
    </w:p>
    <w:p w14:paraId="70DA06A6" w14:textId="77777777" w:rsidR="00087017" w:rsidRDefault="00087017" w:rsidP="00087017">
      <w:pPr>
        <w:pStyle w:val="Odlomakpopisa"/>
        <w:numPr>
          <w:ilvl w:val="1"/>
          <w:numId w:val="6"/>
        </w:numPr>
      </w:pPr>
      <w:r>
        <w:t xml:space="preserve">Samo za ovog korisnika </w:t>
      </w:r>
      <w:r w:rsidR="001C5384">
        <w:t>–</w:t>
      </w:r>
      <w:r>
        <w:t xml:space="preserve"> </w:t>
      </w:r>
      <w:r w:rsidR="001C5384">
        <w:t>unešena stavka vrijedi samo za aktualnog korisnika</w:t>
      </w:r>
    </w:p>
    <w:p w14:paraId="773DF9AD" w14:textId="77777777" w:rsidR="001C5384" w:rsidRDefault="001C5384" w:rsidP="00087017">
      <w:pPr>
        <w:pStyle w:val="Odlomakpopisa"/>
        <w:numPr>
          <w:ilvl w:val="1"/>
          <w:numId w:val="6"/>
        </w:numPr>
      </w:pPr>
      <w:r>
        <w:t>Za sve korisnike –  biti će automatski otvorena za sve korisnike</w:t>
      </w:r>
    </w:p>
    <w:p w14:paraId="1FA046EE" w14:textId="0E83FD54" w:rsidR="001C5384" w:rsidRDefault="001C5384" w:rsidP="001C5384">
      <w:pPr>
        <w:pStyle w:val="Odlomakpopisa"/>
        <w:numPr>
          <w:ilvl w:val="0"/>
          <w:numId w:val="6"/>
        </w:numPr>
      </w:pPr>
      <w:r>
        <w:t xml:space="preserve">Oznake za JOPPD – odaberite svaku šifru iz ponuđenog popisa: Vrsta stjecatelja, Vrsta oporezivog primitka,Vrsta neoporezivog primitka,Vrsta isplate,Trajanje radnog vremena,Oznaka odrađene ili neodrađene satnice </w:t>
      </w:r>
    </w:p>
    <w:p w14:paraId="789A3B61" w14:textId="089C2317" w:rsidR="00572A13" w:rsidRDefault="00572A13" w:rsidP="00572A13"/>
    <w:p w14:paraId="68FAEB71" w14:textId="624A0B4C" w:rsidR="00572A13" w:rsidRDefault="00572A13" w:rsidP="00572A13"/>
    <w:p w14:paraId="4DA0588C" w14:textId="77777777" w:rsidR="00572A13" w:rsidRDefault="00572A13" w:rsidP="00572A13"/>
    <w:p w14:paraId="78B5EF8E" w14:textId="38729CC5" w:rsidR="002D4499" w:rsidRDefault="002D4499">
      <w:pPr>
        <w:rPr>
          <w:rFonts w:eastAsiaTheme="majorEastAsia" w:cstheme="majorBidi"/>
          <w:b/>
          <w:bCs/>
          <w:sz w:val="28"/>
          <w:szCs w:val="28"/>
        </w:rPr>
      </w:pPr>
      <w:r>
        <w:br w:type="page"/>
      </w:r>
    </w:p>
    <w:p w14:paraId="76B40581" w14:textId="39624806" w:rsidR="00134BFB" w:rsidRDefault="00E02521" w:rsidP="00134BFB">
      <w:pPr>
        <w:pStyle w:val="Naslov1"/>
        <w:numPr>
          <w:ilvl w:val="0"/>
          <w:numId w:val="2"/>
        </w:numPr>
      </w:pPr>
      <w:r>
        <w:lastRenderedPageBreak/>
        <w:t xml:space="preserve"> </w:t>
      </w:r>
      <w:bookmarkStart w:id="95" w:name="_Toc77663305"/>
      <w:r w:rsidR="00134BFB">
        <w:t>OBRAČUN PLAĆE</w:t>
      </w:r>
      <w:bookmarkEnd w:id="95"/>
    </w:p>
    <w:p w14:paraId="73442DDB" w14:textId="77777777" w:rsidR="00EE4182" w:rsidRDefault="00EE4182"/>
    <w:p w14:paraId="19A01E7A" w14:textId="77777777" w:rsidR="00EE4182" w:rsidRDefault="00EE4182">
      <w:r>
        <w:t>Ovdje se vrši priprema plaće zaposlenika. Obraču</w:t>
      </w:r>
      <w:r w:rsidR="00CF6437">
        <w:t>n plaće vrši se u tri</w:t>
      </w:r>
      <w:r>
        <w:t xml:space="preserve"> koraka:</w:t>
      </w:r>
    </w:p>
    <w:p w14:paraId="2EBDE1CC" w14:textId="16A5FC02" w:rsidR="00EE4182" w:rsidRDefault="00EE4182" w:rsidP="00EE4182">
      <w:pPr>
        <w:pStyle w:val="Naslov2"/>
        <w:numPr>
          <w:ilvl w:val="0"/>
          <w:numId w:val="12"/>
        </w:numPr>
      </w:pPr>
      <w:bookmarkStart w:id="96" w:name="_Toc77663306"/>
      <w:r w:rsidRPr="00EE4182">
        <w:t>OBRAČUN NOVE PLAĆE</w:t>
      </w:r>
      <w:r>
        <w:t xml:space="preserve"> – UNOS ZAGLAVLJA</w:t>
      </w:r>
      <w:bookmarkEnd w:id="96"/>
    </w:p>
    <w:p w14:paraId="458C20C8" w14:textId="77777777" w:rsidR="00EE4182" w:rsidRDefault="00EE4182" w:rsidP="00EE4182"/>
    <w:p w14:paraId="2BD2720C" w14:textId="77777777" w:rsidR="00EE4182" w:rsidRDefault="00EE4182" w:rsidP="00CF6437">
      <w:pPr>
        <w:jc w:val="both"/>
      </w:pPr>
      <w:r>
        <w:t>Najprije se popunjava zaglavlje plaće. Tu se popunjavaj podaci o plaći kao u primjeru na slici. Unesite datum, mjesec i godinu plaće, redni broj plaće u godini te datum isplate.</w:t>
      </w:r>
    </w:p>
    <w:p w14:paraId="436E0496" w14:textId="77777777" w:rsidR="00EE4182" w:rsidRDefault="00EE4182" w:rsidP="00CF6437">
      <w:pPr>
        <w:jc w:val="both"/>
      </w:pPr>
      <w:r>
        <w:t xml:space="preserve">Norma sati pridodijelit će se svakom zaposleniku u unosu satnice. </w:t>
      </w:r>
    </w:p>
    <w:p w14:paraId="6EB2BA3E" w14:textId="77777777" w:rsidR="00EE4182" w:rsidRDefault="00EE4182" w:rsidP="00CF6437">
      <w:pPr>
        <w:jc w:val="both"/>
      </w:pPr>
      <w:r>
        <w:t>Iznos mjesečnog osobnog odbitka je iznos umanjenja osnovice za obračun poreza i prireza.</w:t>
      </w:r>
    </w:p>
    <w:p w14:paraId="599FCEDD" w14:textId="77777777" w:rsidR="00CF6437" w:rsidRDefault="00CF6437" w:rsidP="00CF6437">
      <w:pPr>
        <w:jc w:val="both"/>
      </w:pPr>
      <w:r>
        <w:t>Opcija „Obračunaj staž“ će sa sve djelatnike uvećati koeficijent minulog rada.</w:t>
      </w:r>
    </w:p>
    <w:p w14:paraId="62CFD551" w14:textId="77777777" w:rsidR="00CF6437" w:rsidRDefault="00CF6437" w:rsidP="00CF6437">
      <w:pPr>
        <w:pStyle w:val="Naslov3"/>
        <w:numPr>
          <w:ilvl w:val="0"/>
          <w:numId w:val="0"/>
        </w:numPr>
        <w:jc w:val="both"/>
      </w:pPr>
    </w:p>
    <w:p w14:paraId="5A3766E1" w14:textId="77777777" w:rsidR="00EE4182" w:rsidRDefault="00EE4182" w:rsidP="00CF6437">
      <w:pPr>
        <w:pStyle w:val="Naslov3"/>
        <w:numPr>
          <w:ilvl w:val="0"/>
          <w:numId w:val="0"/>
        </w:numPr>
        <w:jc w:val="center"/>
      </w:pPr>
      <w:bookmarkStart w:id="97" w:name="_Toc77663307"/>
      <w:r>
        <w:t xml:space="preserve">JOPPD </w:t>
      </w:r>
      <w:r w:rsidR="00CF6437">
        <w:t>OBRAZAC</w:t>
      </w:r>
      <w:bookmarkEnd w:id="97"/>
    </w:p>
    <w:p w14:paraId="1A72B981" w14:textId="77777777" w:rsidR="00CF6437" w:rsidRPr="00CF6437" w:rsidRDefault="00CF6437" w:rsidP="00CF6437">
      <w:pPr>
        <w:jc w:val="both"/>
        <w:rPr>
          <w:sz w:val="10"/>
          <w:szCs w:val="10"/>
        </w:rPr>
      </w:pPr>
    </w:p>
    <w:p w14:paraId="3E4355B1" w14:textId="77777777" w:rsidR="00CF6437" w:rsidRDefault="00EE4182" w:rsidP="00CF6437">
      <w:pPr>
        <w:jc w:val="both"/>
      </w:pPr>
      <w:r>
        <w:t xml:space="preserve">Oznaka JOPPD izvješća dodjeljuje se automatski iz datuma plaće. </w:t>
      </w:r>
    </w:p>
    <w:p w14:paraId="383B3A3F" w14:textId="77777777" w:rsidR="00EE4182" w:rsidRDefault="00EE4182" w:rsidP="00CF6437">
      <w:pPr>
        <w:jc w:val="both"/>
      </w:pPr>
      <w:r>
        <w:t>Ako se uplata doprinosa ne vrši istovremeno s isplatom</w:t>
      </w:r>
      <w:r w:rsidR="00CF6437">
        <w:t xml:space="preserve"> plaće možete iz JOPPD obrasca isključiti isplatu doprinosa ili isplatu plaće. </w:t>
      </w:r>
    </w:p>
    <w:p w14:paraId="64C2B779" w14:textId="24B1A770" w:rsidR="00BF6263" w:rsidRDefault="00BF6263" w:rsidP="00EE4182">
      <w:pPr>
        <w:keepNext/>
        <w:jc w:val="center"/>
      </w:pPr>
      <w:r w:rsidRPr="00BF6263">
        <w:rPr>
          <w:noProof/>
        </w:rPr>
        <w:drawing>
          <wp:inline distT="0" distB="0" distL="0" distR="0" wp14:anchorId="4E71303B" wp14:editId="2FCBB01D">
            <wp:extent cx="4320000" cy="2966400"/>
            <wp:effectExtent l="0" t="0" r="4445" b="571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9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03832" w14:textId="77777777" w:rsidR="00EE4182" w:rsidRDefault="00EE4182" w:rsidP="00EE4182">
      <w:pPr>
        <w:pStyle w:val="Opisslike"/>
        <w:jc w:val="center"/>
      </w:pPr>
      <w:r>
        <w:t xml:space="preserve">Slika </w:t>
      </w:r>
      <w:r w:rsidR="008953EA">
        <w:fldChar w:fldCharType="begin"/>
      </w:r>
      <w:r w:rsidR="008953EA">
        <w:instrText xml:space="preserve"> SEQ Slika \* ARABIC </w:instrText>
      </w:r>
      <w:r w:rsidR="008953EA">
        <w:fldChar w:fldCharType="separate"/>
      </w:r>
      <w:r w:rsidR="007E0ECE">
        <w:rPr>
          <w:noProof/>
        </w:rPr>
        <w:t>13</w:t>
      </w:r>
      <w:r w:rsidR="008953EA">
        <w:rPr>
          <w:noProof/>
        </w:rPr>
        <w:fldChar w:fldCharType="end"/>
      </w:r>
      <w:r>
        <w:t xml:space="preserve">  Zaglavlje plaće</w:t>
      </w:r>
    </w:p>
    <w:p w14:paraId="6B78CEA5" w14:textId="77777777" w:rsidR="00CF6437" w:rsidRPr="00CF6437" w:rsidRDefault="00CF6437" w:rsidP="00C57068">
      <w:pPr>
        <w:jc w:val="both"/>
      </w:pPr>
      <w:r>
        <w:t>Pritisnite „U redu“ kada ste završili s unosom zaglavlje plaće.</w:t>
      </w:r>
    </w:p>
    <w:p w14:paraId="149C9325" w14:textId="77777777" w:rsidR="00EE4182" w:rsidRDefault="00EE4182" w:rsidP="00EE4182">
      <w:pPr>
        <w:jc w:val="center"/>
      </w:pPr>
    </w:p>
    <w:p w14:paraId="55C5A804" w14:textId="104CC320" w:rsidR="00EE4182" w:rsidRDefault="00EE4182" w:rsidP="00CF6437">
      <w:pPr>
        <w:pStyle w:val="Naslov2"/>
        <w:numPr>
          <w:ilvl w:val="0"/>
          <w:numId w:val="16"/>
        </w:numPr>
      </w:pPr>
      <w:bookmarkStart w:id="98" w:name="_Toc77663308"/>
      <w:r>
        <w:lastRenderedPageBreak/>
        <w:t>UNOS SATNICE</w:t>
      </w:r>
      <w:bookmarkEnd w:id="98"/>
    </w:p>
    <w:p w14:paraId="1ACB766D" w14:textId="5E2A6B0F" w:rsidR="00461059" w:rsidRDefault="00461059" w:rsidP="00C57068">
      <w:pPr>
        <w:jc w:val="both"/>
      </w:pPr>
      <w:r>
        <w:t>Nakon što se unijeli zaglavlje plaće</w:t>
      </w:r>
      <w:r w:rsidR="00BF6263">
        <w:t xml:space="preserve"> kliknite na dugme „Satnica“ kako biste</w:t>
      </w:r>
      <w:r>
        <w:t xml:space="preserve"> unijeti satnicu.</w:t>
      </w:r>
      <w:r w:rsidR="006B0D94">
        <w:t xml:space="preserve"> </w:t>
      </w:r>
    </w:p>
    <w:p w14:paraId="0A8AE654" w14:textId="37A79079" w:rsidR="00C57068" w:rsidRDefault="00C57068" w:rsidP="00C57068">
      <w:pPr>
        <w:jc w:val="both"/>
      </w:pPr>
      <w:r>
        <w:t xml:space="preserve">Zatim se otvara ekran za unos satnice, naknada i obustava. U tablici na vrhu nalazi se popis zaposlenika. Redak trenutno odabranog zaposlenika obojan je crveno. Desno od stupca „Općina“ nalazi se još podataka koje možete vidjeti a neke i mijenjati koristeći se klizačem i strelicama na dnu iste tablice. </w:t>
      </w:r>
    </w:p>
    <w:p w14:paraId="0DB2D6DF" w14:textId="77777777" w:rsidR="00C57068" w:rsidRDefault="00C57068" w:rsidP="00CC227B">
      <w:pPr>
        <w:pStyle w:val="Naslov3"/>
        <w:numPr>
          <w:ilvl w:val="0"/>
          <w:numId w:val="0"/>
        </w:numPr>
        <w:jc w:val="center"/>
      </w:pPr>
      <w:bookmarkStart w:id="99" w:name="_Toc77663309"/>
      <w:r>
        <w:t>UNOS SATNICE</w:t>
      </w:r>
      <w:bookmarkEnd w:id="99"/>
      <w:r w:rsidR="00A85C57">
        <w:t xml:space="preserve"> </w:t>
      </w:r>
    </w:p>
    <w:p w14:paraId="20E9DEE3" w14:textId="77777777" w:rsidR="00CC227B" w:rsidRDefault="00C57068" w:rsidP="00C57068">
      <w:r>
        <w:t xml:space="preserve">Kliknite na „Unos nove stavke naknade“ te odaberite vrstu satnice kao na slici 15. </w:t>
      </w:r>
    </w:p>
    <w:p w14:paraId="471874F2" w14:textId="77777777" w:rsidR="00CC227B" w:rsidRDefault="00CC227B" w:rsidP="00CC227B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6CA59794" wp14:editId="27B4FFC1">
            <wp:extent cx="3553200" cy="27504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53200" cy="27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B3086" w14:textId="77777777" w:rsidR="00CC227B" w:rsidRDefault="00CC227B" w:rsidP="00CC227B">
      <w:pPr>
        <w:pStyle w:val="Opisslike"/>
        <w:jc w:val="center"/>
      </w:pPr>
      <w:r>
        <w:t xml:space="preserve">Slika </w:t>
      </w:r>
      <w:r w:rsidR="008953EA">
        <w:fldChar w:fldCharType="begin"/>
      </w:r>
      <w:r w:rsidR="008953EA">
        <w:instrText xml:space="preserve"> SEQ Slika \* ARABIC </w:instrText>
      </w:r>
      <w:r w:rsidR="008953EA">
        <w:fldChar w:fldCharType="separate"/>
      </w:r>
      <w:r w:rsidR="007E0ECE">
        <w:rPr>
          <w:noProof/>
        </w:rPr>
        <w:t>14</w:t>
      </w:r>
      <w:r w:rsidR="008953EA">
        <w:rPr>
          <w:noProof/>
        </w:rPr>
        <w:fldChar w:fldCharType="end"/>
      </w:r>
      <w:r>
        <w:t xml:space="preserve">  </w:t>
      </w:r>
      <w:r w:rsidRPr="00ED09D0">
        <w:t>Odabir vrste satnice</w:t>
      </w:r>
    </w:p>
    <w:p w14:paraId="2F913888" w14:textId="77777777" w:rsidR="00C57068" w:rsidRDefault="00C57068" w:rsidP="00CC227B">
      <w:pPr>
        <w:jc w:val="both"/>
      </w:pPr>
      <w:r>
        <w:t xml:space="preserve">U tablici „Satnica“ pojaviti će se naziv naknade. U polje „Količina“ upišite broj sati. Ako </w:t>
      </w:r>
      <w:r w:rsidR="00CC227B">
        <w:t>se radi o novom zaposleniku ili je zadnji mjesec rada, pomaknite se strelicom desno te u polje „Regos OD“ i „Regos DO“ upišite redni broj početnog i završnog dana u mjesecu, za svaku vrstu satnice.</w:t>
      </w:r>
    </w:p>
    <w:p w14:paraId="7132878E" w14:textId="77777777" w:rsidR="00A85C57" w:rsidRDefault="00A85C57" w:rsidP="00A85C57">
      <w:pPr>
        <w:pStyle w:val="Naslov3"/>
        <w:numPr>
          <w:ilvl w:val="0"/>
          <w:numId w:val="0"/>
        </w:numPr>
        <w:jc w:val="center"/>
      </w:pPr>
      <w:bookmarkStart w:id="100" w:name="_Toc77663310"/>
      <w:r>
        <w:t>UNOS NAKNADA I OBUSTAVA</w:t>
      </w:r>
      <w:bookmarkEnd w:id="100"/>
      <w:r>
        <w:t xml:space="preserve"> </w:t>
      </w:r>
    </w:p>
    <w:p w14:paraId="3A873DBC" w14:textId="77777777" w:rsidR="006B0D94" w:rsidRDefault="006B0D94" w:rsidP="006B0D94">
      <w:pPr>
        <w:jc w:val="both"/>
        <w:rPr>
          <w:noProof/>
          <w:lang w:eastAsia="hr-HR"/>
        </w:rPr>
      </w:pPr>
      <w:r>
        <w:rPr>
          <w:noProof/>
          <w:lang w:eastAsia="hr-HR"/>
        </w:rPr>
        <w:t>Jednako se unose i eventualne naknade i obustavke na plaću ako iste postoje. Kliknite na „Unos nove stavke obustave“ te odaberite naknadu ili obustavu.</w:t>
      </w:r>
    </w:p>
    <w:p w14:paraId="7158258B" w14:textId="77777777" w:rsidR="00C57068" w:rsidRDefault="006B0D94" w:rsidP="006B0D94">
      <w:pPr>
        <w:jc w:val="both"/>
        <w:rPr>
          <w:noProof/>
          <w:lang w:eastAsia="hr-HR"/>
        </w:rPr>
      </w:pPr>
      <w:r>
        <w:rPr>
          <w:noProof/>
          <w:lang w:eastAsia="hr-HR"/>
        </w:rPr>
        <w:t xml:space="preserve"> Upišite iznos u pripadajući stupac:</w:t>
      </w:r>
      <w:r w:rsidR="00C57068" w:rsidRPr="00C57068">
        <w:rPr>
          <w:noProof/>
          <w:lang w:eastAsia="hr-HR"/>
        </w:rPr>
        <w:t xml:space="preserve"> </w:t>
      </w:r>
      <w:r>
        <w:rPr>
          <w:noProof/>
          <w:lang w:eastAsia="hr-HR"/>
        </w:rPr>
        <w:t>Ako je naknada, ista uvećava plaću pa upisujete pozitivni broj. Ako je obustava, ona umanjuje plaću pa je iznos negativan.</w:t>
      </w:r>
    </w:p>
    <w:p w14:paraId="5DA533F0" w14:textId="325BB036" w:rsidR="006B0D94" w:rsidRDefault="006B0D94" w:rsidP="006B0D94">
      <w:pPr>
        <w:pStyle w:val="Odlomakpopisa"/>
        <w:numPr>
          <w:ilvl w:val="0"/>
          <w:numId w:val="17"/>
        </w:numPr>
        <w:jc w:val="both"/>
        <w:rPr>
          <w:noProof/>
          <w:lang w:eastAsia="hr-HR"/>
        </w:rPr>
      </w:pPr>
      <w:r>
        <w:rPr>
          <w:noProof/>
          <w:lang w:eastAsia="hr-HR"/>
        </w:rPr>
        <w:t>Stupac „Bruto I.O“ – upisuje se bruto iznos ( na njega će se obračunavati da</w:t>
      </w:r>
      <w:r w:rsidR="008953EA">
        <w:rPr>
          <w:noProof/>
          <w:lang w:eastAsia="hr-HR"/>
        </w:rPr>
        <w:t>vanja</w:t>
      </w:r>
      <w:r>
        <w:rPr>
          <w:noProof/>
          <w:lang w:eastAsia="hr-HR"/>
        </w:rPr>
        <w:t xml:space="preserve"> )</w:t>
      </w:r>
    </w:p>
    <w:p w14:paraId="25C67480" w14:textId="77777777" w:rsidR="006B0D94" w:rsidRDefault="006B0D94" w:rsidP="006B0D94">
      <w:pPr>
        <w:pStyle w:val="Odlomakpopisa"/>
        <w:numPr>
          <w:ilvl w:val="0"/>
          <w:numId w:val="17"/>
        </w:numPr>
        <w:jc w:val="both"/>
        <w:rPr>
          <w:noProof/>
          <w:lang w:eastAsia="hr-HR"/>
        </w:rPr>
      </w:pPr>
      <w:r>
        <w:rPr>
          <w:noProof/>
          <w:lang w:eastAsia="hr-HR"/>
        </w:rPr>
        <w:t>„Neto I.O“ – dodaje ili oduzima neto iznos</w:t>
      </w:r>
    </w:p>
    <w:p w14:paraId="49702512" w14:textId="77777777" w:rsidR="006B0D94" w:rsidRDefault="006B0D94" w:rsidP="006B0D94">
      <w:pPr>
        <w:pStyle w:val="Odlomakpopisa"/>
        <w:numPr>
          <w:ilvl w:val="0"/>
          <w:numId w:val="17"/>
        </w:numPr>
        <w:jc w:val="both"/>
        <w:rPr>
          <w:noProof/>
          <w:lang w:eastAsia="hr-HR"/>
        </w:rPr>
      </w:pPr>
      <w:r>
        <w:rPr>
          <w:noProof/>
          <w:lang w:eastAsia="hr-HR"/>
        </w:rPr>
        <w:t>„Bruto %“ upisujete stopu po kojoj se uvećava ili umanjue (-) bruto</w:t>
      </w:r>
    </w:p>
    <w:p w14:paraId="6E4B03D2" w14:textId="77777777" w:rsidR="006B0D94" w:rsidRDefault="006B0D94" w:rsidP="006B0D94">
      <w:pPr>
        <w:pStyle w:val="Odlomakpopisa"/>
        <w:numPr>
          <w:ilvl w:val="0"/>
          <w:numId w:val="17"/>
        </w:numPr>
        <w:jc w:val="both"/>
        <w:rPr>
          <w:noProof/>
          <w:lang w:eastAsia="hr-HR"/>
        </w:rPr>
      </w:pPr>
      <w:r>
        <w:rPr>
          <w:noProof/>
          <w:lang w:eastAsia="hr-HR"/>
        </w:rPr>
        <w:t>„Neto %“ stopa uvećanja ili umanjenja neto iznosa.</w:t>
      </w:r>
    </w:p>
    <w:p w14:paraId="4EDE78CA" w14:textId="77777777" w:rsidR="00A85C57" w:rsidRDefault="00A85C57" w:rsidP="00A85C57">
      <w:pPr>
        <w:pStyle w:val="Odlomakpopisa"/>
        <w:keepNext/>
        <w:ind w:left="0"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65C453AC" wp14:editId="750E6C02">
            <wp:extent cx="3600000" cy="2638800"/>
            <wp:effectExtent l="0" t="0" r="63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CADA2" w14:textId="77777777" w:rsidR="00A85C57" w:rsidRDefault="00A85C57" w:rsidP="00A85C57">
      <w:pPr>
        <w:pStyle w:val="Opisslike"/>
        <w:numPr>
          <w:ilvl w:val="0"/>
          <w:numId w:val="17"/>
        </w:numPr>
        <w:jc w:val="center"/>
      </w:pPr>
      <w:r>
        <w:t xml:space="preserve">Slika </w:t>
      </w:r>
      <w:r w:rsidR="008953EA">
        <w:fldChar w:fldCharType="begin"/>
      </w:r>
      <w:r w:rsidR="008953EA">
        <w:instrText xml:space="preserve"> SEQ Slika \* ARABIC </w:instrText>
      </w:r>
      <w:r w:rsidR="008953EA">
        <w:fldChar w:fldCharType="separate"/>
      </w:r>
      <w:r w:rsidR="007E0ECE">
        <w:rPr>
          <w:noProof/>
        </w:rPr>
        <w:t>15</w:t>
      </w:r>
      <w:r w:rsidR="008953EA">
        <w:rPr>
          <w:noProof/>
        </w:rPr>
        <w:fldChar w:fldCharType="end"/>
      </w:r>
      <w:r>
        <w:t xml:space="preserve"> </w:t>
      </w:r>
      <w:r w:rsidRPr="0033345A">
        <w:t xml:space="preserve"> Unos naknada i obustava – </w:t>
      </w:r>
      <w:r>
        <w:t>satnica</w:t>
      </w:r>
    </w:p>
    <w:p w14:paraId="122DE7F0" w14:textId="77777777" w:rsidR="00461059" w:rsidRDefault="00C57068" w:rsidP="00461059">
      <w:pPr>
        <w:keepNext/>
        <w:jc w:val="center"/>
      </w:pPr>
      <w:r>
        <w:rPr>
          <w:noProof/>
          <w:lang w:eastAsia="hr-HR"/>
        </w:rPr>
        <w:drawing>
          <wp:inline distT="0" distB="0" distL="0" distR="0" wp14:anchorId="7A759F80" wp14:editId="45528868">
            <wp:extent cx="3600000" cy="2624400"/>
            <wp:effectExtent l="0" t="0" r="635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78BA0" w14:textId="77777777" w:rsidR="00461059" w:rsidRDefault="00461059" w:rsidP="00461059">
      <w:pPr>
        <w:pStyle w:val="Opisslike"/>
        <w:jc w:val="center"/>
      </w:pPr>
      <w:r>
        <w:t xml:space="preserve">Slika </w:t>
      </w:r>
      <w:r w:rsidR="008953EA">
        <w:fldChar w:fldCharType="begin"/>
      </w:r>
      <w:r w:rsidR="008953EA">
        <w:instrText xml:space="preserve"> SEQ Slika \* ARABIC </w:instrText>
      </w:r>
      <w:r w:rsidR="008953EA">
        <w:fldChar w:fldCharType="separate"/>
      </w:r>
      <w:r w:rsidR="007E0ECE">
        <w:rPr>
          <w:noProof/>
        </w:rPr>
        <w:t>16</w:t>
      </w:r>
      <w:r w:rsidR="008953EA">
        <w:rPr>
          <w:noProof/>
        </w:rPr>
        <w:fldChar w:fldCharType="end"/>
      </w:r>
      <w:r>
        <w:t xml:space="preserve">  Unos naknada i obustava – </w:t>
      </w:r>
      <w:r w:rsidR="00C57068">
        <w:t>nakande i obustave</w:t>
      </w:r>
    </w:p>
    <w:p w14:paraId="36243DC3" w14:textId="77777777" w:rsidR="00A85C57" w:rsidRDefault="00A85C57" w:rsidP="006B0D94"/>
    <w:p w14:paraId="7B0BFCBF" w14:textId="30089FDC" w:rsidR="006B0D94" w:rsidRDefault="006B0D94" w:rsidP="006B0D94">
      <w:r>
        <w:t xml:space="preserve">Program automatski </w:t>
      </w:r>
      <w:r w:rsidR="00635AC9">
        <w:t>računa i sprema</w:t>
      </w:r>
      <w:r>
        <w:t xml:space="preserve"> plaću kako je unosite, te nije potrebno spremanje podataka.</w:t>
      </w:r>
      <w:r w:rsidR="00635AC9">
        <w:t xml:space="preserve"> </w:t>
      </w:r>
      <w:r>
        <w:t>Kada ste završili s unosom plaće zaposlenika klikom miša odaberite drugog u gornjoj tablici.</w:t>
      </w:r>
    </w:p>
    <w:p w14:paraId="15EC290B" w14:textId="77777777" w:rsidR="006B0D94" w:rsidRDefault="00A85C57" w:rsidP="006B0D94">
      <w:r>
        <w:t>Po završetku unosa plaće za sve radnike, pritisnite dugme prekid za izlazak iz satnice.</w:t>
      </w:r>
    </w:p>
    <w:p w14:paraId="1FEF5600" w14:textId="77777777" w:rsidR="00A85C57" w:rsidRPr="006B0D94" w:rsidRDefault="00A85C57" w:rsidP="006B0D94"/>
    <w:p w14:paraId="3BC31105" w14:textId="77777777" w:rsidR="00CF6437" w:rsidRPr="00CF6437" w:rsidRDefault="00CF6437" w:rsidP="00CF6437">
      <w:pPr>
        <w:pStyle w:val="Naslov2"/>
        <w:numPr>
          <w:ilvl w:val="0"/>
          <w:numId w:val="16"/>
        </w:numPr>
      </w:pPr>
      <w:bookmarkStart w:id="101" w:name="_Toc77663311"/>
      <w:r w:rsidRPr="00CF6437">
        <w:t>PRIPREMA JOPPD OBRASCA I PRAVLJENJE XML DATOTEKE ZA POREZNU</w:t>
      </w:r>
      <w:bookmarkEnd w:id="101"/>
    </w:p>
    <w:p w14:paraId="4570D08C" w14:textId="77777777" w:rsidR="00CF6437" w:rsidRPr="00CF6437" w:rsidRDefault="00CF6437" w:rsidP="00CF6437"/>
    <w:p w14:paraId="1C65B7A6" w14:textId="25DF3275" w:rsidR="00A85C57" w:rsidRDefault="00A85C57" w:rsidP="007D3FD2">
      <w:pPr>
        <w:pStyle w:val="Odlomakpopisa"/>
        <w:numPr>
          <w:ilvl w:val="0"/>
          <w:numId w:val="17"/>
        </w:numPr>
        <w:jc w:val="both"/>
      </w:pPr>
      <w:r>
        <w:lastRenderedPageBreak/>
        <w:t>Kliknite na dugme „</w:t>
      </w:r>
      <w:r w:rsidR="00635AC9">
        <w:t>Spremi</w:t>
      </w:r>
      <w:r>
        <w:t xml:space="preserve"> JOPPD“. Ovo će u program plaće pohraniti obrazac JOPPD, te ga možete u izborniku „Izvještaji“ pregledati.</w:t>
      </w:r>
    </w:p>
    <w:p w14:paraId="7B91BE2F" w14:textId="619707FF" w:rsidR="00A85C57" w:rsidRDefault="00A85C57" w:rsidP="007D3FD2">
      <w:pPr>
        <w:pStyle w:val="Odlomakpopisa"/>
        <w:numPr>
          <w:ilvl w:val="1"/>
          <w:numId w:val="17"/>
        </w:numPr>
        <w:jc w:val="both"/>
      </w:pPr>
      <w:r>
        <w:t>Datoteka se sprema u</w:t>
      </w:r>
      <w:r w:rsidR="00635AC9">
        <w:t xml:space="preserve"> definirani</w:t>
      </w:r>
      <w:r>
        <w:t xml:space="preserve"> folder</w:t>
      </w:r>
      <w:r w:rsidR="00635AC9">
        <w:t>, a ako isti nije postavljen u folder u</w:t>
      </w:r>
      <w:r>
        <w:t xml:space="preserve"> </w:t>
      </w:r>
      <w:r w:rsidR="00635AC9">
        <w:t>kojem je instaliran</w:t>
      </w:r>
      <w:r>
        <w:t xml:space="preserve"> program plaća</w:t>
      </w:r>
    </w:p>
    <w:p w14:paraId="213A030B" w14:textId="77777777" w:rsidR="00A85C57" w:rsidRPr="00CF6437" w:rsidRDefault="00A85C57" w:rsidP="007D3FD2">
      <w:pPr>
        <w:pStyle w:val="Odlomakpopisa"/>
        <w:numPr>
          <w:ilvl w:val="1"/>
          <w:numId w:val="17"/>
        </w:numPr>
        <w:jc w:val="both"/>
      </w:pPr>
      <w:r>
        <w:t>Naziv XML datoteke sadrži naziv i OIB korisnika te broj JOPPD obrasca</w:t>
      </w:r>
    </w:p>
    <w:p w14:paraId="49937B1D" w14:textId="77777777" w:rsidR="00A85C57" w:rsidRDefault="00A85C57" w:rsidP="00C7437A">
      <w:pPr>
        <w:jc w:val="center"/>
      </w:pPr>
      <w:r>
        <w:rPr>
          <w:noProof/>
          <w:lang w:eastAsia="hr-HR"/>
        </w:rPr>
        <w:drawing>
          <wp:inline distT="0" distB="0" distL="0" distR="0" wp14:anchorId="59F93D1B" wp14:editId="0A47C50B">
            <wp:extent cx="3600000" cy="568800"/>
            <wp:effectExtent l="0" t="0" r="635" b="31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D144" w14:textId="77777777" w:rsidR="00A85C57" w:rsidRDefault="00A85C57" w:rsidP="00A85C57">
      <w:pPr>
        <w:pStyle w:val="Opisslike"/>
        <w:jc w:val="center"/>
      </w:pPr>
      <w:r>
        <w:t xml:space="preserve">Slika </w:t>
      </w:r>
      <w:r w:rsidR="008953EA">
        <w:fldChar w:fldCharType="begin"/>
      </w:r>
      <w:r w:rsidR="008953EA">
        <w:instrText xml:space="preserve"> SEQ Slika \* ARABIC </w:instrText>
      </w:r>
      <w:r w:rsidR="008953EA">
        <w:fldChar w:fldCharType="separate"/>
      </w:r>
      <w:r w:rsidR="007E0ECE">
        <w:rPr>
          <w:noProof/>
        </w:rPr>
        <w:t>17</w:t>
      </w:r>
      <w:r w:rsidR="008953EA">
        <w:rPr>
          <w:noProof/>
        </w:rPr>
        <w:fldChar w:fldCharType="end"/>
      </w:r>
      <w:r>
        <w:t xml:space="preserve">  Poruka o spremanju JOPPD XML datoteke</w:t>
      </w:r>
    </w:p>
    <w:p w14:paraId="66F6ED5A" w14:textId="77777777" w:rsidR="007D3FD2" w:rsidRPr="007D3FD2" w:rsidRDefault="007D3FD2" w:rsidP="007D3FD2">
      <w:pPr>
        <w:jc w:val="center"/>
      </w:pPr>
    </w:p>
    <w:p w14:paraId="29FC72C2" w14:textId="77777777" w:rsidR="00A85C57" w:rsidRDefault="007D3FD2" w:rsidP="00A97673">
      <w:pPr>
        <w:jc w:val="center"/>
      </w:pPr>
      <w:r>
        <w:rPr>
          <w:noProof/>
          <w:lang w:eastAsia="hr-HR"/>
        </w:rPr>
        <w:drawing>
          <wp:inline distT="0" distB="0" distL="0" distR="0" wp14:anchorId="1D065C36" wp14:editId="3E12DF54">
            <wp:extent cx="5400000" cy="10188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0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B46E1" w14:textId="77777777" w:rsidR="007D3FD2" w:rsidRDefault="007D3FD2" w:rsidP="007D3FD2">
      <w:pPr>
        <w:pStyle w:val="Naslov2"/>
        <w:ind w:left="720"/>
      </w:pPr>
    </w:p>
    <w:p w14:paraId="156B0DBE" w14:textId="4B3A599E" w:rsidR="00A85C57" w:rsidRDefault="008D3D49" w:rsidP="00A85C57">
      <w:pPr>
        <w:pStyle w:val="Naslov2"/>
        <w:numPr>
          <w:ilvl w:val="0"/>
          <w:numId w:val="19"/>
        </w:numPr>
      </w:pPr>
      <w:bookmarkStart w:id="102" w:name="_Toc77663312"/>
      <w:r>
        <w:t>PREGLED IZVJEŠTAJA</w:t>
      </w:r>
      <w:bookmarkEnd w:id="102"/>
    </w:p>
    <w:p w14:paraId="46FAE9FF" w14:textId="77777777" w:rsidR="00A85C57" w:rsidRDefault="00A85C57" w:rsidP="00A85C57"/>
    <w:p w14:paraId="22EFA96A" w14:textId="0335D39D" w:rsidR="00A85C57" w:rsidRDefault="008D3D49" w:rsidP="007D3FD2">
      <w:pPr>
        <w:jc w:val="both"/>
      </w:pPr>
      <w:r>
        <w:t>Za pregled izvještaja pritisnite dugme „Obrasci“. Izvještaji su opisani u glavi IV. Na slijedećoj stranici.</w:t>
      </w:r>
    </w:p>
    <w:p w14:paraId="60FD036D" w14:textId="65794BAE" w:rsidR="008D3D49" w:rsidRDefault="008D3D49" w:rsidP="007D3FD2">
      <w:pPr>
        <w:jc w:val="both"/>
      </w:pPr>
    </w:p>
    <w:p w14:paraId="6FDE7F28" w14:textId="4A859C4B" w:rsidR="008D3D49" w:rsidRDefault="008D3D49" w:rsidP="008D3D49">
      <w:pPr>
        <w:pStyle w:val="Naslov2"/>
        <w:numPr>
          <w:ilvl w:val="0"/>
          <w:numId w:val="19"/>
        </w:numPr>
      </w:pPr>
      <w:bookmarkStart w:id="103" w:name="_Toc77663313"/>
      <w:r w:rsidRPr="00A85C57">
        <w:t>KNJIŽENJE U FINANCIJSKO</w:t>
      </w:r>
      <w:bookmarkEnd w:id="103"/>
    </w:p>
    <w:p w14:paraId="02C9CFAD" w14:textId="77777777" w:rsidR="008D3D49" w:rsidRPr="008D3D49" w:rsidRDefault="008D3D49" w:rsidP="008D3D49"/>
    <w:p w14:paraId="181C80FD" w14:textId="77777777" w:rsidR="008D3D49" w:rsidRDefault="008D3D49" w:rsidP="008D3D49">
      <w:pPr>
        <w:jc w:val="both"/>
      </w:pPr>
      <w:r>
        <w:t>Ako uz program plaća imate postavljen i program financijskog poslovanja, moguće je definirati shemu knjiženja po kojoj se napravljena plaća može automatski proknjižiti na željena konta.</w:t>
      </w:r>
    </w:p>
    <w:p w14:paraId="79593F4E" w14:textId="77777777" w:rsidR="008D3D49" w:rsidRPr="00A85C57" w:rsidRDefault="008D3D49" w:rsidP="007D3FD2">
      <w:pPr>
        <w:jc w:val="both"/>
      </w:pPr>
    </w:p>
    <w:p w14:paraId="5F430FD0" w14:textId="77777777" w:rsidR="00822533" w:rsidRPr="00EE4182" w:rsidRDefault="00822533" w:rsidP="00A85C57">
      <w:pPr>
        <w:pStyle w:val="Naslov2"/>
      </w:pPr>
      <w:r w:rsidRPr="00EE4182">
        <w:br w:type="page"/>
      </w:r>
    </w:p>
    <w:p w14:paraId="2AC28345" w14:textId="7A1A9BEC" w:rsidR="00134BFB" w:rsidRDefault="00635AC9" w:rsidP="00134BFB">
      <w:pPr>
        <w:pStyle w:val="Naslov1"/>
        <w:numPr>
          <w:ilvl w:val="0"/>
          <w:numId w:val="2"/>
        </w:numPr>
      </w:pPr>
      <w:r>
        <w:lastRenderedPageBreak/>
        <w:t xml:space="preserve"> </w:t>
      </w:r>
      <w:bookmarkStart w:id="104" w:name="_Toc77663314"/>
      <w:r w:rsidR="00134BFB">
        <w:t>IZVJEŠTAJI</w:t>
      </w:r>
      <w:bookmarkEnd w:id="104"/>
    </w:p>
    <w:p w14:paraId="0332A657" w14:textId="77777777" w:rsidR="00D702A7" w:rsidRDefault="00D702A7" w:rsidP="00D702A7"/>
    <w:p w14:paraId="49241AE4" w14:textId="14056DC2" w:rsidR="007F6E0C" w:rsidRDefault="00D702A7" w:rsidP="007F6E0C">
      <w:pPr>
        <w:jc w:val="both"/>
      </w:pPr>
      <w:r>
        <w:t>Za ispis izvještaja kliknite na „Izvještaji“ te odaberite plaću</w:t>
      </w:r>
      <w:r w:rsidR="008D3D49">
        <w:t xml:space="preserve"> za koju želite vidjeti izvještaje</w:t>
      </w:r>
      <w:r>
        <w:t xml:space="preserve">. Kliknite na naziv izvještaja da ga odaberete. </w:t>
      </w:r>
    </w:p>
    <w:p w14:paraId="09287B05" w14:textId="77777777" w:rsidR="00D702A7" w:rsidRDefault="007F6E0C" w:rsidP="007F6E0C">
      <w:pPr>
        <w:jc w:val="both"/>
      </w:pPr>
      <w:r>
        <w:t>Za izvještaje koji se ispisuju pojedinačno po zaposleniku kao što je npr IP kartica ili isplatna lista, možete u polje „radnik“ upisati OIB ili odabrati iz popisa.</w:t>
      </w:r>
    </w:p>
    <w:p w14:paraId="71041F4B" w14:textId="54C56B0C" w:rsidR="00D702A7" w:rsidRPr="00D702A7" w:rsidRDefault="00CD34E3" w:rsidP="00CD34E3">
      <w:pPr>
        <w:ind w:left="-851" w:right="-709"/>
        <w:jc w:val="center"/>
      </w:pPr>
      <w:r w:rsidRPr="00CD34E3">
        <w:rPr>
          <w:noProof/>
          <w:lang w:eastAsia="hr-HR"/>
        </w:rPr>
        <w:drawing>
          <wp:inline distT="0" distB="0" distL="0" distR="0" wp14:anchorId="34A89EC0" wp14:editId="095A99C0">
            <wp:extent cx="2394585" cy="2314422"/>
            <wp:effectExtent l="0" t="0" r="5715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27606" cy="234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02A7">
        <w:rPr>
          <w:noProof/>
          <w:lang w:eastAsia="hr-HR"/>
        </w:rPr>
        <w:t xml:space="preserve">   </w:t>
      </w:r>
      <w:r w:rsidRPr="00CD34E3">
        <w:rPr>
          <w:noProof/>
          <w:lang w:eastAsia="hr-HR"/>
        </w:rPr>
        <w:drawing>
          <wp:inline distT="0" distB="0" distL="0" distR="0" wp14:anchorId="1EA07D9C" wp14:editId="619EA187">
            <wp:extent cx="3408637" cy="2314575"/>
            <wp:effectExtent l="0" t="0" r="190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33745" cy="233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16E17" w14:textId="77777777" w:rsidR="007D3FD2" w:rsidRDefault="007D3FD2" w:rsidP="00A97673">
      <w:pPr>
        <w:pStyle w:val="Naslov2"/>
        <w:numPr>
          <w:ilvl w:val="0"/>
          <w:numId w:val="24"/>
        </w:numPr>
      </w:pPr>
      <w:bookmarkStart w:id="105" w:name="_Toc77663315"/>
      <w:r>
        <w:t>DNR OBRAZAC</w:t>
      </w:r>
      <w:bookmarkEnd w:id="105"/>
    </w:p>
    <w:p w14:paraId="71594D48" w14:textId="77777777" w:rsidR="00ED3071" w:rsidRPr="00ED3071" w:rsidRDefault="00ED3071" w:rsidP="0067097C">
      <w:pPr>
        <w:ind w:firstLine="360"/>
      </w:pPr>
      <w:r>
        <w:t>Ispisuje obrazac Dohotka od nesamostalnog rada koji je vrlo sličan IP obrascu</w:t>
      </w:r>
    </w:p>
    <w:p w14:paraId="09F6B6B3" w14:textId="77777777" w:rsidR="007D3FD2" w:rsidRPr="00A97673" w:rsidRDefault="007D3FD2" w:rsidP="00A97673">
      <w:pPr>
        <w:pStyle w:val="Naslov2"/>
        <w:numPr>
          <w:ilvl w:val="0"/>
          <w:numId w:val="24"/>
        </w:numPr>
      </w:pPr>
      <w:bookmarkStart w:id="106" w:name="_Toc77663316"/>
      <w:r w:rsidRPr="00A97673">
        <w:t>GODIŠNJI OBRAČUN POREZA</w:t>
      </w:r>
      <w:bookmarkEnd w:id="106"/>
    </w:p>
    <w:p w14:paraId="58CBA819" w14:textId="77777777" w:rsidR="00ED3071" w:rsidRPr="007D3FD2" w:rsidRDefault="00ED3071" w:rsidP="0067097C">
      <w:pPr>
        <w:ind w:left="360"/>
        <w:jc w:val="both"/>
      </w:pPr>
      <w:r>
        <w:t>Za zadanu godinu daje ispis uplaćenih poreza i prireza na mjesečnoj bazi kao i obračun poreza i prireza na godišnjoj baze. Služi za prikaz razlike poreza i prireza i obračun korekcije istih na kraju godine.</w:t>
      </w:r>
    </w:p>
    <w:p w14:paraId="17FCB455" w14:textId="77777777" w:rsidR="007D3FD2" w:rsidRDefault="00D702A7" w:rsidP="00A97673">
      <w:pPr>
        <w:pStyle w:val="Naslov2"/>
        <w:numPr>
          <w:ilvl w:val="0"/>
          <w:numId w:val="24"/>
        </w:numPr>
      </w:pPr>
      <w:bookmarkStart w:id="107" w:name="_Toc77663317"/>
      <w:r>
        <w:t>ID OBRAZAC</w:t>
      </w:r>
      <w:bookmarkEnd w:id="107"/>
    </w:p>
    <w:p w14:paraId="549ECDE9" w14:textId="77777777" w:rsidR="00ED3071" w:rsidRDefault="00ED3071" w:rsidP="0067097C">
      <w:pPr>
        <w:ind w:firstLine="360"/>
      </w:pPr>
      <w:r>
        <w:t>Daje rekapitulaciju obračunatih doprinosa, poreza i prireza. Zamijenjen JOPPD obrascem.</w:t>
      </w:r>
    </w:p>
    <w:p w14:paraId="6B4E43DA" w14:textId="77777777" w:rsidR="00D702A7" w:rsidRDefault="00D702A7" w:rsidP="00A97673">
      <w:pPr>
        <w:pStyle w:val="Naslov2"/>
        <w:numPr>
          <w:ilvl w:val="0"/>
          <w:numId w:val="24"/>
        </w:numPr>
      </w:pPr>
      <w:bookmarkStart w:id="108" w:name="_Toc77663318"/>
      <w:r>
        <w:t>IP OBRAZAC</w:t>
      </w:r>
      <w:bookmarkEnd w:id="108"/>
    </w:p>
    <w:p w14:paraId="348DE4BA" w14:textId="77777777" w:rsidR="00ED3071" w:rsidRDefault="001D1F59" w:rsidP="0067097C">
      <w:pPr>
        <w:ind w:left="360"/>
        <w:jc w:val="both"/>
      </w:pPr>
      <w:r>
        <w:t>Sadrži podatke o plaći ili mirovini,</w:t>
      </w:r>
      <w:r w:rsidR="00ED3071">
        <w:t xml:space="preserve"> doprinosa, poreza i prireza za pojedinog zaposlenika za cijelu godinu iskazano pojedinačno po mjesecima te ukupno za godinu.</w:t>
      </w:r>
    </w:p>
    <w:p w14:paraId="428C8804" w14:textId="77777777" w:rsidR="00D702A7" w:rsidRDefault="00D702A7" w:rsidP="00A97673">
      <w:pPr>
        <w:pStyle w:val="Naslov2"/>
        <w:numPr>
          <w:ilvl w:val="0"/>
          <w:numId w:val="24"/>
        </w:numPr>
      </w:pPr>
      <w:bookmarkStart w:id="109" w:name="_Toc77663319"/>
      <w:r>
        <w:t>IP1 OBRAZAC</w:t>
      </w:r>
      <w:bookmarkEnd w:id="109"/>
    </w:p>
    <w:p w14:paraId="244AD021" w14:textId="77777777" w:rsidR="001D1F59" w:rsidRDefault="001D1F59" w:rsidP="0067097C">
      <w:pPr>
        <w:ind w:firstLine="360"/>
      </w:pPr>
      <w:r>
        <w:t>Ovo je novi isplatni listić plaće u obliku propisanom od strane zakonodavca.</w:t>
      </w:r>
    </w:p>
    <w:p w14:paraId="651F5130" w14:textId="77777777" w:rsidR="00D702A7" w:rsidRDefault="00D702A7" w:rsidP="00A97673">
      <w:pPr>
        <w:pStyle w:val="Naslov2"/>
        <w:numPr>
          <w:ilvl w:val="0"/>
          <w:numId w:val="24"/>
        </w:numPr>
      </w:pPr>
      <w:bookmarkStart w:id="110" w:name="_Toc77663320"/>
      <w:r>
        <w:t>IPP OBRAZAC</w:t>
      </w:r>
      <w:bookmarkEnd w:id="110"/>
    </w:p>
    <w:p w14:paraId="7D7A780C" w14:textId="77777777" w:rsidR="001D1F59" w:rsidRDefault="001D1F59" w:rsidP="0067097C">
      <w:pPr>
        <w:ind w:left="360"/>
        <w:jc w:val="both"/>
      </w:pPr>
      <w:r>
        <w:t>Je izvješće o posebnom porezu na plaće i druge primitke koji sadrži podatke o broju stjecatelja po razliičtim osnovama  i iznosima koji su obračunati na isplate plaće. Vrijedio je do ukidanja stopa posebnog poreza.</w:t>
      </w:r>
    </w:p>
    <w:p w14:paraId="5E5C6DDA" w14:textId="77777777" w:rsidR="00D702A7" w:rsidRDefault="00D702A7" w:rsidP="00A97673">
      <w:pPr>
        <w:pStyle w:val="Naslov2"/>
        <w:numPr>
          <w:ilvl w:val="0"/>
          <w:numId w:val="24"/>
        </w:numPr>
      </w:pPr>
      <w:bookmarkStart w:id="111" w:name="_Toc77663321"/>
      <w:r>
        <w:lastRenderedPageBreak/>
        <w:t>ISPIS PO BANKAMA</w:t>
      </w:r>
      <w:bookmarkEnd w:id="111"/>
    </w:p>
    <w:p w14:paraId="1AEF2A07" w14:textId="77777777" w:rsidR="001D1F59" w:rsidRDefault="001D1F59" w:rsidP="0067097C">
      <w:pPr>
        <w:ind w:left="360"/>
        <w:jc w:val="both"/>
      </w:pPr>
      <w:r>
        <w:t>Ovaj izvještaj je specifikacija uplate na račun zaposlenika pojedinačno po radniku, grupirano po bankama. Specifikaciju je moguće pohraniti na medij u formatu za elektroničkog skupnog naloza za plaćanje.</w:t>
      </w:r>
    </w:p>
    <w:p w14:paraId="642BFC3F" w14:textId="77777777" w:rsidR="00D702A7" w:rsidRDefault="00D702A7" w:rsidP="00A97673">
      <w:pPr>
        <w:pStyle w:val="Naslov2"/>
        <w:numPr>
          <w:ilvl w:val="0"/>
          <w:numId w:val="24"/>
        </w:numPr>
      </w:pPr>
      <w:bookmarkStart w:id="112" w:name="_Toc77663322"/>
      <w:r>
        <w:t>ISPLATNI LISTIĆ</w:t>
      </w:r>
      <w:bookmarkEnd w:id="112"/>
      <w:r w:rsidR="001D1F59">
        <w:t xml:space="preserve"> </w:t>
      </w:r>
    </w:p>
    <w:p w14:paraId="0678F573" w14:textId="77777777" w:rsidR="001D1F59" w:rsidRDefault="001D1F59" w:rsidP="0067097C">
      <w:pPr>
        <w:ind w:left="360"/>
        <w:jc w:val="both"/>
      </w:pPr>
      <w:r>
        <w:t>Je stari oblik dokumenta o obračunu plaće koji se predaje svakom zaposleniku. Sadrži elemente obračuna plaće kao što su radni sati te obračun doprinosa iz i na plaću,</w:t>
      </w:r>
      <w:r w:rsidR="00D723F8">
        <w:t xml:space="preserve"> kao i poreza i prireza te naknada i obustava, te na kraju neto iznos za isplatu. Zamijenio ga je obrazac IP1.</w:t>
      </w:r>
    </w:p>
    <w:p w14:paraId="696CFA37" w14:textId="77777777" w:rsidR="00D702A7" w:rsidRDefault="00D702A7" w:rsidP="00A97673">
      <w:pPr>
        <w:pStyle w:val="Naslov2"/>
        <w:numPr>
          <w:ilvl w:val="0"/>
          <w:numId w:val="24"/>
        </w:numPr>
      </w:pPr>
      <w:bookmarkStart w:id="113" w:name="_Toc77663323"/>
      <w:r>
        <w:t>JOPPD OBRAZAC – STRANA A</w:t>
      </w:r>
      <w:bookmarkEnd w:id="113"/>
    </w:p>
    <w:p w14:paraId="14C80E16" w14:textId="77777777" w:rsidR="00D723F8" w:rsidRDefault="00D723F8" w:rsidP="0067097C">
      <w:pPr>
        <w:ind w:left="360"/>
        <w:jc w:val="both"/>
      </w:pPr>
      <w:r>
        <w:t xml:space="preserve">JOPPD obrazac služi za prikupljanje podataka o ukupno ostvarenim primicima po pojedinom poreznom obvezniku. Službeni naziv je „Izvješće o primicima, porezu na dohodak i prirezu te doprinosmia za obavezna osiguranja“.  Uz tiskani obrazac zakonodavac je propisao predavanje istog elektroničkim putem u obliku XML datoteke. </w:t>
      </w:r>
    </w:p>
    <w:p w14:paraId="59D1305E" w14:textId="77777777" w:rsidR="00D723F8" w:rsidRDefault="00D723F8" w:rsidP="0067097C">
      <w:pPr>
        <w:ind w:left="360"/>
        <w:jc w:val="both"/>
      </w:pPr>
      <w:r>
        <w:t>A strana sadrži ukupne zbrojeve obračunatih doprinosa, poreza i prireza za primitke na određeni dan.</w:t>
      </w:r>
    </w:p>
    <w:p w14:paraId="49395FD6" w14:textId="77777777" w:rsidR="00D702A7" w:rsidRDefault="00D702A7" w:rsidP="00A97673">
      <w:pPr>
        <w:pStyle w:val="Naslov2"/>
        <w:numPr>
          <w:ilvl w:val="0"/>
          <w:numId w:val="24"/>
        </w:numPr>
      </w:pPr>
      <w:bookmarkStart w:id="114" w:name="_Toc77663324"/>
      <w:r>
        <w:t>JOPPD OBRAZAC – STRANA B</w:t>
      </w:r>
      <w:bookmarkEnd w:id="114"/>
    </w:p>
    <w:p w14:paraId="391E7ED7" w14:textId="77777777" w:rsidR="00D723F8" w:rsidRDefault="00D723F8" w:rsidP="0067097C">
      <w:pPr>
        <w:ind w:firstLine="360"/>
      </w:pPr>
      <w:r>
        <w:t>Sadrži obračun davanja pojedinačno po svakoj osobi.</w:t>
      </w:r>
    </w:p>
    <w:p w14:paraId="61F4DFBC" w14:textId="77777777" w:rsidR="00D702A7" w:rsidRDefault="00D702A7" w:rsidP="00A97673">
      <w:pPr>
        <w:pStyle w:val="Naslov2"/>
        <w:numPr>
          <w:ilvl w:val="0"/>
          <w:numId w:val="24"/>
        </w:numPr>
      </w:pPr>
      <w:bookmarkStart w:id="115" w:name="_Toc77663325"/>
      <w:r>
        <w:t>KARTICA RADNIKA ( ERA )</w:t>
      </w:r>
      <w:bookmarkEnd w:id="115"/>
    </w:p>
    <w:p w14:paraId="0A382324" w14:textId="77777777" w:rsidR="00D723F8" w:rsidRDefault="00D723F8" w:rsidP="0067097C">
      <w:pPr>
        <w:ind w:left="360"/>
        <w:jc w:val="both"/>
      </w:pPr>
      <w:r>
        <w:t>Kartica radnika sadrži osobne podatke radnika poput prebivališta, stručne spreme, statusa invalidnosti, radnog staža i slično koji su bitni za obračun plaća.</w:t>
      </w:r>
    </w:p>
    <w:p w14:paraId="26A8C883" w14:textId="77777777" w:rsidR="00D702A7" w:rsidRDefault="00D702A7" w:rsidP="00A97673">
      <w:pPr>
        <w:pStyle w:val="Naslov2"/>
        <w:numPr>
          <w:ilvl w:val="0"/>
          <w:numId w:val="24"/>
        </w:numPr>
      </w:pPr>
      <w:bookmarkStart w:id="116" w:name="_Toc77663326"/>
      <w:r>
        <w:t>NP1 – NEISPLATA PLAĆE</w:t>
      </w:r>
      <w:bookmarkEnd w:id="116"/>
    </w:p>
    <w:p w14:paraId="3421186A" w14:textId="77777777" w:rsidR="00D723F8" w:rsidRDefault="00D723F8" w:rsidP="0067097C">
      <w:pPr>
        <w:ind w:firstLine="360"/>
      </w:pPr>
      <w:r>
        <w:t>Ovaj se obrazac koristi kada se plaća obračunava ali ne isplaćuje.</w:t>
      </w:r>
    </w:p>
    <w:p w14:paraId="74B277A4" w14:textId="77777777" w:rsidR="00D702A7" w:rsidRDefault="00D702A7" w:rsidP="00A97673">
      <w:pPr>
        <w:pStyle w:val="Naslov2"/>
        <w:numPr>
          <w:ilvl w:val="0"/>
          <w:numId w:val="24"/>
        </w:numPr>
      </w:pPr>
      <w:bookmarkStart w:id="117" w:name="_Toc77663327"/>
      <w:r>
        <w:t>OBRAZAC OP</w:t>
      </w:r>
      <w:bookmarkEnd w:id="117"/>
    </w:p>
    <w:p w14:paraId="7DA4C64F" w14:textId="77777777" w:rsidR="009B504D" w:rsidRDefault="009B504D" w:rsidP="0067097C">
      <w:pPr>
        <w:ind w:firstLine="360"/>
      </w:pPr>
      <w:r>
        <w:t>Prikazuje obračun plaće sa svakog pojedinog radnika. Zamijenjen obrascem IP1</w:t>
      </w:r>
    </w:p>
    <w:p w14:paraId="3558CF18" w14:textId="77777777" w:rsidR="00D702A7" w:rsidRDefault="00D702A7" w:rsidP="00A97673">
      <w:pPr>
        <w:pStyle w:val="Naslov2"/>
        <w:numPr>
          <w:ilvl w:val="0"/>
          <w:numId w:val="24"/>
        </w:numPr>
      </w:pPr>
      <w:bookmarkStart w:id="118" w:name="_Toc77663328"/>
      <w:r>
        <w:t>POTPISNA LISTA</w:t>
      </w:r>
      <w:bookmarkEnd w:id="118"/>
    </w:p>
    <w:p w14:paraId="2B0D9214" w14:textId="77777777" w:rsidR="009B504D" w:rsidRDefault="009B504D" w:rsidP="0067097C">
      <w:pPr>
        <w:ind w:left="360"/>
        <w:jc w:val="both"/>
      </w:pPr>
      <w:r>
        <w:t>Daje rekapitulaciju obračuna plaće za sve djelatnike, te ukupno za korisnika. Služi poslodavcu za kontrolu i evidenciju isplate plaće budući da sadrži mjesto za potpis zaposlenika.</w:t>
      </w:r>
    </w:p>
    <w:p w14:paraId="42A9D23F" w14:textId="77777777" w:rsidR="00D702A7" w:rsidRDefault="00D702A7" w:rsidP="00A97673">
      <w:pPr>
        <w:pStyle w:val="Naslov2"/>
        <w:numPr>
          <w:ilvl w:val="0"/>
          <w:numId w:val="24"/>
        </w:numPr>
      </w:pPr>
      <w:bookmarkStart w:id="119" w:name="_Toc77663329"/>
      <w:r>
        <w:t>POTPISNA LISTA PRAZNA</w:t>
      </w:r>
      <w:bookmarkEnd w:id="119"/>
    </w:p>
    <w:p w14:paraId="07F39195" w14:textId="77777777" w:rsidR="009B504D" w:rsidRDefault="009B504D" w:rsidP="0067097C">
      <w:pPr>
        <w:ind w:left="360"/>
        <w:jc w:val="both"/>
      </w:pPr>
      <w:r>
        <w:t>Je dokument na kojem zaposlenici svojim potpisom potvrđuju preuzimanje obračunske liste plaće. Ispisani su svi djelatnici i njihovi OIB-i , te ima mjesto za potpis.</w:t>
      </w:r>
    </w:p>
    <w:p w14:paraId="2624BAAD" w14:textId="77777777" w:rsidR="00D702A7" w:rsidRDefault="00D702A7" w:rsidP="00A97673">
      <w:pPr>
        <w:pStyle w:val="Naslov2"/>
        <w:numPr>
          <w:ilvl w:val="0"/>
          <w:numId w:val="24"/>
        </w:numPr>
      </w:pPr>
      <w:bookmarkStart w:id="120" w:name="_Toc77663330"/>
      <w:r>
        <w:t>POTVRDA O ISPLATI</w:t>
      </w:r>
      <w:bookmarkEnd w:id="120"/>
      <w:r w:rsidR="0067097C">
        <w:t xml:space="preserve"> </w:t>
      </w:r>
    </w:p>
    <w:p w14:paraId="6A1A4581" w14:textId="77777777" w:rsidR="0067097C" w:rsidRPr="0067097C" w:rsidRDefault="0067097C" w:rsidP="0067097C">
      <w:pPr>
        <w:ind w:left="360"/>
      </w:pPr>
      <w:r>
        <w:t>Je izvještaj vrlo sličan obrascu IP kojim se djelatniku potvrđuje obračun plaće u danom periodu.</w:t>
      </w:r>
    </w:p>
    <w:p w14:paraId="0CE94AB8" w14:textId="77777777" w:rsidR="00D702A7" w:rsidRDefault="00D702A7" w:rsidP="00A97673">
      <w:pPr>
        <w:pStyle w:val="Naslov2"/>
        <w:numPr>
          <w:ilvl w:val="0"/>
          <w:numId w:val="24"/>
        </w:numPr>
      </w:pPr>
      <w:bookmarkStart w:id="121" w:name="_Toc77663331"/>
      <w:r>
        <w:lastRenderedPageBreak/>
        <w:t>REKAPITULACIJA</w:t>
      </w:r>
      <w:bookmarkEnd w:id="121"/>
    </w:p>
    <w:p w14:paraId="6CE43B0D" w14:textId="77777777" w:rsidR="0067097C" w:rsidRPr="0067097C" w:rsidRDefault="0067097C" w:rsidP="0067097C">
      <w:pPr>
        <w:ind w:left="360"/>
      </w:pPr>
      <w:r>
        <w:t>Ovaj izvještaj za zadani mjesec daje kumulativni zbroj elemenata obračuna plaće: ukupnu bruto plaću, kumulativne iznose iznose doprinosa iz i na plaću, te obračun poreza i prireza. Na kraju daje ukupni iznos za isplatu te specifikaciju radnih sati po vrstama količinski i vrijednosno. Služi za kontrolu unosa plaće.</w:t>
      </w:r>
    </w:p>
    <w:p w14:paraId="0ABA4322" w14:textId="77777777" w:rsidR="00D702A7" w:rsidRDefault="00D702A7" w:rsidP="00A97673">
      <w:pPr>
        <w:pStyle w:val="Naslov2"/>
        <w:numPr>
          <w:ilvl w:val="0"/>
          <w:numId w:val="24"/>
        </w:numPr>
      </w:pPr>
      <w:bookmarkStart w:id="122" w:name="_Toc77663332"/>
      <w:r>
        <w:t>R-SM A STRANA</w:t>
      </w:r>
      <w:bookmarkEnd w:id="122"/>
    </w:p>
    <w:p w14:paraId="26AE27ED" w14:textId="77777777" w:rsidR="0067097C" w:rsidRPr="0067097C" w:rsidRDefault="0067097C" w:rsidP="0067097C">
      <w:pPr>
        <w:ind w:left="360"/>
      </w:pPr>
      <w:r>
        <w:t>Izvještaj je zamijenjen JOPPD obrascem</w:t>
      </w:r>
    </w:p>
    <w:p w14:paraId="023E67E6" w14:textId="77777777" w:rsidR="00D702A7" w:rsidRDefault="00D702A7" w:rsidP="00A97673">
      <w:pPr>
        <w:pStyle w:val="Naslov2"/>
        <w:numPr>
          <w:ilvl w:val="0"/>
          <w:numId w:val="24"/>
        </w:numPr>
      </w:pPr>
      <w:bookmarkStart w:id="123" w:name="_Toc77663333"/>
      <w:r>
        <w:t>R-SM B STRANA</w:t>
      </w:r>
      <w:bookmarkEnd w:id="123"/>
    </w:p>
    <w:p w14:paraId="2F2489E5" w14:textId="77777777" w:rsidR="0067097C" w:rsidRPr="0067097C" w:rsidRDefault="0067097C" w:rsidP="0067097C">
      <w:pPr>
        <w:ind w:firstLine="360"/>
      </w:pPr>
      <w:r>
        <w:t>Izvještaj je zamijenjen JOPPD obrascem</w:t>
      </w:r>
    </w:p>
    <w:p w14:paraId="27CAD788" w14:textId="77777777" w:rsidR="00D702A7" w:rsidRDefault="00D702A7" w:rsidP="00A97673">
      <w:pPr>
        <w:pStyle w:val="Naslov2"/>
        <w:numPr>
          <w:ilvl w:val="0"/>
          <w:numId w:val="24"/>
        </w:numPr>
      </w:pPr>
      <w:bookmarkStart w:id="124" w:name="_Toc77663334"/>
      <w:r>
        <w:t>SATNICA RASTER</w:t>
      </w:r>
      <w:bookmarkEnd w:id="124"/>
    </w:p>
    <w:p w14:paraId="2BBB55DF" w14:textId="77777777" w:rsidR="0067097C" w:rsidRDefault="0067097C" w:rsidP="0067097C">
      <w:pPr>
        <w:ind w:left="360"/>
      </w:pPr>
      <w:r>
        <w:t xml:space="preserve">Daje tabelarni prikaz obračunatih radnih sati prema vrsti satnice. U redovima su ispisani zaposlenici, a u stupcima vrsta radnih sati (redovni rad, blagdan itd). </w:t>
      </w:r>
    </w:p>
    <w:p w14:paraId="4CDA2134" w14:textId="77777777" w:rsidR="0067097C" w:rsidRDefault="0067097C" w:rsidP="0067097C">
      <w:pPr>
        <w:ind w:left="360"/>
      </w:pPr>
      <w:r>
        <w:t>Za svakog zaposlenika je u posljednjoj koloni ispisan ukupni broj sati.</w:t>
      </w:r>
    </w:p>
    <w:p w14:paraId="6738B5E2" w14:textId="77777777" w:rsidR="0067097C" w:rsidRPr="0067097C" w:rsidRDefault="0067097C" w:rsidP="0067097C">
      <w:pPr>
        <w:ind w:left="360"/>
      </w:pPr>
      <w:r>
        <w:t>Za svaku vrstu radnog vremena je u posljednjem redu ispisan ukupni broj sati za sve zaposlenike.</w:t>
      </w:r>
    </w:p>
    <w:p w14:paraId="05A691D2" w14:textId="77777777" w:rsidR="00D702A7" w:rsidRPr="007D3FD2" w:rsidRDefault="00D702A7" w:rsidP="00A97673">
      <w:pPr>
        <w:pStyle w:val="Naslov2"/>
        <w:numPr>
          <w:ilvl w:val="0"/>
          <w:numId w:val="24"/>
        </w:numPr>
      </w:pPr>
      <w:bookmarkStart w:id="125" w:name="_Toc77663335"/>
      <w:r>
        <w:t>SPL OBRAZAC</w:t>
      </w:r>
      <w:bookmarkEnd w:id="125"/>
    </w:p>
    <w:p w14:paraId="75CB93C8" w14:textId="77777777" w:rsidR="004F3C16" w:rsidRDefault="0067097C" w:rsidP="004F3C16">
      <w:pPr>
        <w:ind w:firstLine="360"/>
      </w:pPr>
      <w:r>
        <w:t>Je sta</w:t>
      </w:r>
      <w:r w:rsidR="00AF1197">
        <w:t>tistički izvještaj o isplatama plaća. Zamijenjen je JOPPD obrascem.</w:t>
      </w:r>
    </w:p>
    <w:p w14:paraId="4D56AAEE" w14:textId="77777777" w:rsidR="004F3C16" w:rsidRDefault="004F3C16" w:rsidP="004F3C16">
      <w:pPr>
        <w:ind w:firstLine="360"/>
      </w:pPr>
    </w:p>
    <w:p w14:paraId="3BA11557" w14:textId="77777777" w:rsidR="004F3C16" w:rsidRDefault="004F3C16" w:rsidP="004F3C16">
      <w:pPr>
        <w:ind w:firstLine="360"/>
      </w:pPr>
    </w:p>
    <w:p w14:paraId="34E6F2F0" w14:textId="77777777" w:rsidR="004F3C16" w:rsidRDefault="004F3C16" w:rsidP="004F3C16">
      <w:pPr>
        <w:ind w:firstLine="360"/>
      </w:pPr>
    </w:p>
    <w:p w14:paraId="4AA18E45" w14:textId="2DBC892B" w:rsidR="007E0ECE" w:rsidRDefault="007E0ECE" w:rsidP="004F3C16">
      <w:pPr>
        <w:ind w:firstLine="360"/>
        <w:rPr>
          <w:rFonts w:cs="Segoe UI"/>
          <w:b/>
          <w:sz w:val="24"/>
          <w:szCs w:val="24"/>
        </w:rPr>
      </w:pPr>
      <w:r>
        <w:rPr>
          <w:rFonts w:cs="Segoe UI"/>
          <w:b/>
          <w:sz w:val="24"/>
          <w:szCs w:val="24"/>
        </w:rPr>
        <w:t xml:space="preserve">OVDJE ZAVRŠAVA UPUTSVO ZA PROGRAM </w:t>
      </w:r>
      <w:r w:rsidR="00305C23">
        <w:rPr>
          <w:rFonts w:cs="Segoe UI"/>
          <w:b/>
          <w:sz w:val="24"/>
          <w:szCs w:val="24"/>
        </w:rPr>
        <w:t>PLAĆA</w:t>
      </w:r>
      <w:r>
        <w:rPr>
          <w:rFonts w:cs="Segoe UI"/>
          <w:b/>
          <w:sz w:val="24"/>
          <w:szCs w:val="24"/>
        </w:rPr>
        <w:t>.    HVALA NA PAŽNJI!</w:t>
      </w:r>
    </w:p>
    <w:p w14:paraId="32DBC21C" w14:textId="433A9455" w:rsidR="007E0ECE" w:rsidRPr="005E35F0" w:rsidRDefault="007E0ECE" w:rsidP="007E0ECE">
      <w:pPr>
        <w:jc w:val="center"/>
      </w:pPr>
      <w:r>
        <w:rPr>
          <w:rFonts w:cs="Segoe UI"/>
          <w:b/>
          <w:sz w:val="24"/>
          <w:szCs w:val="24"/>
        </w:rPr>
        <w:t>©  20</w:t>
      </w:r>
      <w:r w:rsidR="004F3C16">
        <w:rPr>
          <w:rFonts w:cs="Segoe UI"/>
          <w:b/>
          <w:sz w:val="24"/>
          <w:szCs w:val="24"/>
        </w:rPr>
        <w:t>2</w:t>
      </w:r>
      <w:r>
        <w:rPr>
          <w:rFonts w:cs="Segoe UI"/>
          <w:b/>
          <w:sz w:val="24"/>
          <w:szCs w:val="24"/>
        </w:rPr>
        <w:t xml:space="preserve">1  Informatički centar Županja </w:t>
      </w:r>
      <w:r w:rsidR="004F3C16">
        <w:rPr>
          <w:rFonts w:cs="Segoe UI"/>
          <w:b/>
          <w:sz w:val="24"/>
          <w:szCs w:val="24"/>
        </w:rPr>
        <w:t>d.o.o</w:t>
      </w:r>
      <w:r>
        <w:rPr>
          <w:rFonts w:cs="Segoe UI"/>
          <w:b/>
          <w:sz w:val="24"/>
          <w:szCs w:val="24"/>
        </w:rPr>
        <w:t>.       Sva prava pridržana.</w:t>
      </w:r>
    </w:p>
    <w:sectPr w:rsidR="007E0ECE" w:rsidRPr="005E35F0" w:rsidSect="00C96078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13BB"/>
    <w:multiLevelType w:val="hybridMultilevel"/>
    <w:tmpl w:val="2B1C195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A0099"/>
    <w:multiLevelType w:val="hybridMultilevel"/>
    <w:tmpl w:val="3682A6E6"/>
    <w:lvl w:ilvl="0" w:tplc="E49A84D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9513F"/>
    <w:multiLevelType w:val="hybridMultilevel"/>
    <w:tmpl w:val="09185C7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252E3"/>
    <w:multiLevelType w:val="hybridMultilevel"/>
    <w:tmpl w:val="3118E3B4"/>
    <w:lvl w:ilvl="0" w:tplc="7734951E">
      <w:start w:val="4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95E2E"/>
    <w:multiLevelType w:val="hybridMultilevel"/>
    <w:tmpl w:val="A94A2250"/>
    <w:lvl w:ilvl="0" w:tplc="CEDAFD54">
      <w:start w:val="2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5839B2"/>
    <w:multiLevelType w:val="hybridMultilevel"/>
    <w:tmpl w:val="93D4B8C2"/>
    <w:lvl w:ilvl="0" w:tplc="E49A84D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893C76"/>
    <w:multiLevelType w:val="hybridMultilevel"/>
    <w:tmpl w:val="DA36D3C4"/>
    <w:lvl w:ilvl="0" w:tplc="E49A84D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56716C"/>
    <w:multiLevelType w:val="hybridMultilevel"/>
    <w:tmpl w:val="5D807B2C"/>
    <w:lvl w:ilvl="0" w:tplc="E49A84D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8F5168"/>
    <w:multiLevelType w:val="multilevel"/>
    <w:tmpl w:val="443AD052"/>
    <w:lvl w:ilvl="0">
      <w:start w:val="1"/>
      <w:numFmt w:val="upperRoman"/>
      <w:pStyle w:val="Naslov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right"/>
      <w:pPr>
        <w:ind w:left="720" w:firstLine="0"/>
      </w:pPr>
      <w:rPr>
        <w:rFonts w:hint="default"/>
      </w:rPr>
    </w:lvl>
    <w:lvl w:ilvl="2">
      <w:start w:val="1"/>
      <w:numFmt w:val="upperLetter"/>
      <w:pStyle w:val="Naslov3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pStyle w:val="Naslov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Naslov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Naslov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Naslov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Naslov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Naslov9"/>
      <w:lvlText w:val="(%9)"/>
      <w:lvlJc w:val="left"/>
      <w:pPr>
        <w:ind w:left="5760" w:firstLine="0"/>
      </w:pPr>
      <w:rPr>
        <w:rFonts w:hint="default"/>
      </w:rPr>
    </w:lvl>
  </w:abstractNum>
  <w:abstractNum w:abstractNumId="9" w15:restartNumberingAfterBreak="0">
    <w:nsid w:val="26CE6F48"/>
    <w:multiLevelType w:val="hybridMultilevel"/>
    <w:tmpl w:val="D31C552A"/>
    <w:lvl w:ilvl="0" w:tplc="E49A84D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E73AD3"/>
    <w:multiLevelType w:val="multilevel"/>
    <w:tmpl w:val="2CA2A4A0"/>
    <w:lvl w:ilvl="0">
      <w:start w:val="2"/>
      <w:numFmt w:val="decimal"/>
      <w:lvlText w:val="%1."/>
      <w:lvlJc w:val="right"/>
      <w:pPr>
        <w:ind w:left="0" w:firstLine="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11" w15:restartNumberingAfterBreak="0">
    <w:nsid w:val="2A0D6469"/>
    <w:multiLevelType w:val="hybridMultilevel"/>
    <w:tmpl w:val="D51A08DE"/>
    <w:lvl w:ilvl="0" w:tplc="45B0FFF8">
      <w:start w:val="2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5E2745"/>
    <w:multiLevelType w:val="multilevel"/>
    <w:tmpl w:val="F0103370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right"/>
      <w:pPr>
        <w:ind w:left="720" w:firstLine="0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3" w15:restartNumberingAfterBreak="0">
    <w:nsid w:val="34E74DAB"/>
    <w:multiLevelType w:val="multilevel"/>
    <w:tmpl w:val="A308DB58"/>
    <w:lvl w:ilvl="0">
      <w:start w:val="1"/>
      <w:numFmt w:val="upperRoman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."/>
      <w:lvlJc w:val="right"/>
      <w:pPr>
        <w:ind w:left="720" w:firstLine="0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14" w15:restartNumberingAfterBreak="0">
    <w:nsid w:val="35083A07"/>
    <w:multiLevelType w:val="hybridMultilevel"/>
    <w:tmpl w:val="994C62F8"/>
    <w:lvl w:ilvl="0" w:tplc="D54E88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5E5195"/>
    <w:multiLevelType w:val="hybridMultilevel"/>
    <w:tmpl w:val="0AE43B0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724B77"/>
    <w:multiLevelType w:val="hybridMultilevel"/>
    <w:tmpl w:val="DDEA151E"/>
    <w:lvl w:ilvl="0" w:tplc="E49A84D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5B1BEB"/>
    <w:multiLevelType w:val="hybridMultilevel"/>
    <w:tmpl w:val="80EA28A2"/>
    <w:lvl w:ilvl="0" w:tplc="E49A84D0">
      <w:start w:val="1"/>
      <w:numFmt w:val="decimal"/>
      <w:lvlText w:val="%1."/>
      <w:lvlJc w:val="righ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21B4B35"/>
    <w:multiLevelType w:val="hybridMultilevel"/>
    <w:tmpl w:val="DCF08BD4"/>
    <w:lvl w:ilvl="0" w:tplc="E49A84D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C0750A"/>
    <w:multiLevelType w:val="multilevel"/>
    <w:tmpl w:val="B3B846A6"/>
    <w:lvl w:ilvl="0">
      <w:start w:val="1"/>
      <w:numFmt w:val="upperRoman"/>
      <w:lvlText w:val="%1."/>
      <w:lvlJc w:val="righ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0" w15:restartNumberingAfterBreak="0">
    <w:nsid w:val="49E81DD4"/>
    <w:multiLevelType w:val="hybridMultilevel"/>
    <w:tmpl w:val="AA0AE8B4"/>
    <w:lvl w:ilvl="0" w:tplc="E49A84D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2470DC"/>
    <w:multiLevelType w:val="hybridMultilevel"/>
    <w:tmpl w:val="F8A8DE94"/>
    <w:lvl w:ilvl="0" w:tplc="041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55CC4B0E"/>
    <w:multiLevelType w:val="hybridMultilevel"/>
    <w:tmpl w:val="DDEA151E"/>
    <w:lvl w:ilvl="0" w:tplc="E49A84D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D132DC"/>
    <w:multiLevelType w:val="hybridMultilevel"/>
    <w:tmpl w:val="5DC24BCE"/>
    <w:lvl w:ilvl="0" w:tplc="E49A84D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64547"/>
    <w:multiLevelType w:val="hybridMultilevel"/>
    <w:tmpl w:val="D2EAD594"/>
    <w:lvl w:ilvl="0" w:tplc="F5B0F522">
      <w:start w:val="2"/>
      <w:numFmt w:val="decimal"/>
      <w:lvlText w:val="%1."/>
      <w:lvlJc w:val="right"/>
      <w:pPr>
        <w:ind w:left="86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82" w:hanging="360"/>
      </w:pPr>
    </w:lvl>
    <w:lvl w:ilvl="2" w:tplc="041A001B" w:tentative="1">
      <w:start w:val="1"/>
      <w:numFmt w:val="lowerRoman"/>
      <w:lvlText w:val="%3."/>
      <w:lvlJc w:val="right"/>
      <w:pPr>
        <w:ind w:left="2302" w:hanging="180"/>
      </w:pPr>
    </w:lvl>
    <w:lvl w:ilvl="3" w:tplc="041A000F" w:tentative="1">
      <w:start w:val="1"/>
      <w:numFmt w:val="decimal"/>
      <w:lvlText w:val="%4."/>
      <w:lvlJc w:val="left"/>
      <w:pPr>
        <w:ind w:left="3022" w:hanging="360"/>
      </w:pPr>
    </w:lvl>
    <w:lvl w:ilvl="4" w:tplc="041A0019" w:tentative="1">
      <w:start w:val="1"/>
      <w:numFmt w:val="lowerLetter"/>
      <w:lvlText w:val="%5."/>
      <w:lvlJc w:val="left"/>
      <w:pPr>
        <w:ind w:left="3742" w:hanging="360"/>
      </w:pPr>
    </w:lvl>
    <w:lvl w:ilvl="5" w:tplc="041A001B" w:tentative="1">
      <w:start w:val="1"/>
      <w:numFmt w:val="lowerRoman"/>
      <w:lvlText w:val="%6."/>
      <w:lvlJc w:val="right"/>
      <w:pPr>
        <w:ind w:left="4462" w:hanging="180"/>
      </w:pPr>
    </w:lvl>
    <w:lvl w:ilvl="6" w:tplc="041A000F" w:tentative="1">
      <w:start w:val="1"/>
      <w:numFmt w:val="decimal"/>
      <w:lvlText w:val="%7."/>
      <w:lvlJc w:val="left"/>
      <w:pPr>
        <w:ind w:left="5182" w:hanging="360"/>
      </w:pPr>
    </w:lvl>
    <w:lvl w:ilvl="7" w:tplc="041A0019" w:tentative="1">
      <w:start w:val="1"/>
      <w:numFmt w:val="lowerLetter"/>
      <w:lvlText w:val="%8."/>
      <w:lvlJc w:val="left"/>
      <w:pPr>
        <w:ind w:left="5902" w:hanging="360"/>
      </w:pPr>
    </w:lvl>
    <w:lvl w:ilvl="8" w:tplc="041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 w15:restartNumberingAfterBreak="0">
    <w:nsid w:val="64FA1B69"/>
    <w:multiLevelType w:val="hybridMultilevel"/>
    <w:tmpl w:val="821CD51A"/>
    <w:lvl w:ilvl="0" w:tplc="041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66BC1139"/>
    <w:multiLevelType w:val="hybridMultilevel"/>
    <w:tmpl w:val="E7B82C2E"/>
    <w:lvl w:ilvl="0" w:tplc="E49A84D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BB0F55"/>
    <w:multiLevelType w:val="hybridMultilevel"/>
    <w:tmpl w:val="4D900A76"/>
    <w:lvl w:ilvl="0" w:tplc="7734951E">
      <w:start w:val="4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966D9F"/>
    <w:multiLevelType w:val="hybridMultilevel"/>
    <w:tmpl w:val="695203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6416F9"/>
    <w:multiLevelType w:val="hybridMultilevel"/>
    <w:tmpl w:val="174E70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A7299A"/>
    <w:multiLevelType w:val="hybridMultilevel"/>
    <w:tmpl w:val="442CCB50"/>
    <w:lvl w:ilvl="0" w:tplc="BCCC832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263B75"/>
    <w:multiLevelType w:val="hybridMultilevel"/>
    <w:tmpl w:val="6C08F8BC"/>
    <w:lvl w:ilvl="0" w:tplc="E49A84D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9B25AB"/>
    <w:multiLevelType w:val="hybridMultilevel"/>
    <w:tmpl w:val="94D085C6"/>
    <w:lvl w:ilvl="0" w:tplc="E49A84D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C91E62"/>
    <w:multiLevelType w:val="hybridMultilevel"/>
    <w:tmpl w:val="5890FC4A"/>
    <w:lvl w:ilvl="0" w:tplc="9B6C17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9"/>
  </w:num>
  <w:num w:numId="3">
    <w:abstractNumId w:val="20"/>
  </w:num>
  <w:num w:numId="4">
    <w:abstractNumId w:val="22"/>
  </w:num>
  <w:num w:numId="5">
    <w:abstractNumId w:val="0"/>
  </w:num>
  <w:num w:numId="6">
    <w:abstractNumId w:val="29"/>
  </w:num>
  <w:num w:numId="7">
    <w:abstractNumId w:val="5"/>
  </w:num>
  <w:num w:numId="8">
    <w:abstractNumId w:val="15"/>
  </w:num>
  <w:num w:numId="9">
    <w:abstractNumId w:val="13"/>
  </w:num>
  <w:num w:numId="10">
    <w:abstractNumId w:val="8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</w:num>
  <w:num w:numId="13">
    <w:abstractNumId w:val="10"/>
  </w:num>
  <w:num w:numId="14">
    <w:abstractNumId w:val="17"/>
  </w:num>
  <w:num w:numId="15">
    <w:abstractNumId w:val="26"/>
  </w:num>
  <w:num w:numId="16">
    <w:abstractNumId w:val="11"/>
  </w:num>
  <w:num w:numId="17">
    <w:abstractNumId w:val="2"/>
  </w:num>
  <w:num w:numId="18">
    <w:abstractNumId w:val="32"/>
  </w:num>
  <w:num w:numId="19">
    <w:abstractNumId w:val="3"/>
  </w:num>
  <w:num w:numId="20">
    <w:abstractNumId w:val="9"/>
  </w:num>
  <w:num w:numId="21">
    <w:abstractNumId w:val="33"/>
  </w:num>
  <w:num w:numId="22">
    <w:abstractNumId w:val="31"/>
  </w:num>
  <w:num w:numId="23">
    <w:abstractNumId w:val="1"/>
  </w:num>
  <w:num w:numId="24">
    <w:abstractNumId w:val="18"/>
  </w:num>
  <w:num w:numId="25">
    <w:abstractNumId w:val="14"/>
  </w:num>
  <w:num w:numId="26">
    <w:abstractNumId w:val="24"/>
  </w:num>
  <w:num w:numId="27">
    <w:abstractNumId w:val="21"/>
  </w:num>
  <w:num w:numId="28">
    <w:abstractNumId w:val="25"/>
  </w:num>
  <w:num w:numId="29">
    <w:abstractNumId w:val="28"/>
  </w:num>
  <w:num w:numId="30">
    <w:abstractNumId w:val="23"/>
  </w:num>
  <w:num w:numId="31">
    <w:abstractNumId w:val="6"/>
  </w:num>
  <w:num w:numId="32">
    <w:abstractNumId w:val="7"/>
  </w:num>
  <w:num w:numId="33">
    <w:abstractNumId w:val="16"/>
  </w:num>
  <w:num w:numId="34">
    <w:abstractNumId w:val="4"/>
  </w:num>
  <w:num w:numId="3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5F0"/>
    <w:rsid w:val="00011ECF"/>
    <w:rsid w:val="0004250F"/>
    <w:rsid w:val="00082B12"/>
    <w:rsid w:val="00087017"/>
    <w:rsid w:val="000A116B"/>
    <w:rsid w:val="000C04A3"/>
    <w:rsid w:val="000C78F0"/>
    <w:rsid w:val="0010748D"/>
    <w:rsid w:val="00134BFB"/>
    <w:rsid w:val="00154EF9"/>
    <w:rsid w:val="001555AC"/>
    <w:rsid w:val="001A72E2"/>
    <w:rsid w:val="001C5384"/>
    <w:rsid w:val="001D1F59"/>
    <w:rsid w:val="002975C1"/>
    <w:rsid w:val="002D4499"/>
    <w:rsid w:val="002D796B"/>
    <w:rsid w:val="002F12E3"/>
    <w:rsid w:val="00305C23"/>
    <w:rsid w:val="00311D53"/>
    <w:rsid w:val="00347A0F"/>
    <w:rsid w:val="00395046"/>
    <w:rsid w:val="003B61AE"/>
    <w:rsid w:val="004460FA"/>
    <w:rsid w:val="00461059"/>
    <w:rsid w:val="004F3C16"/>
    <w:rsid w:val="00572A13"/>
    <w:rsid w:val="00573CFC"/>
    <w:rsid w:val="005E1E6C"/>
    <w:rsid w:val="005E35F0"/>
    <w:rsid w:val="00635AC9"/>
    <w:rsid w:val="0067097C"/>
    <w:rsid w:val="006B0D94"/>
    <w:rsid w:val="006D6A36"/>
    <w:rsid w:val="00735273"/>
    <w:rsid w:val="007A1D58"/>
    <w:rsid w:val="007D3FD2"/>
    <w:rsid w:val="007E0ECE"/>
    <w:rsid w:val="007F6E0C"/>
    <w:rsid w:val="0080489F"/>
    <w:rsid w:val="00805CA3"/>
    <w:rsid w:val="00822533"/>
    <w:rsid w:val="00825EA6"/>
    <w:rsid w:val="00890679"/>
    <w:rsid w:val="008953EA"/>
    <w:rsid w:val="008D3335"/>
    <w:rsid w:val="008D3D49"/>
    <w:rsid w:val="009040F8"/>
    <w:rsid w:val="00943D24"/>
    <w:rsid w:val="00993669"/>
    <w:rsid w:val="009B13DD"/>
    <w:rsid w:val="009B504D"/>
    <w:rsid w:val="00A85C57"/>
    <w:rsid w:val="00A97673"/>
    <w:rsid w:val="00AF1197"/>
    <w:rsid w:val="00B036D8"/>
    <w:rsid w:val="00B54267"/>
    <w:rsid w:val="00BF6263"/>
    <w:rsid w:val="00C57068"/>
    <w:rsid w:val="00C63E64"/>
    <w:rsid w:val="00C7437A"/>
    <w:rsid w:val="00C96078"/>
    <w:rsid w:val="00CB54D0"/>
    <w:rsid w:val="00CC227B"/>
    <w:rsid w:val="00CD34E3"/>
    <w:rsid w:val="00CF6437"/>
    <w:rsid w:val="00D438BF"/>
    <w:rsid w:val="00D50656"/>
    <w:rsid w:val="00D702A7"/>
    <w:rsid w:val="00D723F8"/>
    <w:rsid w:val="00DE0624"/>
    <w:rsid w:val="00DF5983"/>
    <w:rsid w:val="00E02521"/>
    <w:rsid w:val="00E35D8C"/>
    <w:rsid w:val="00E365CF"/>
    <w:rsid w:val="00E8038B"/>
    <w:rsid w:val="00ED3071"/>
    <w:rsid w:val="00EE4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0F5F6"/>
  <w15:docId w15:val="{98F6D06C-5ADA-4632-A053-D64CB3F4B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goe UI" w:eastAsiaTheme="minorHAnsi" w:hAnsi="Segoe U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5E35F0"/>
    <w:pPr>
      <w:keepNext/>
      <w:keepLines/>
      <w:numPr>
        <w:numId w:val="10"/>
      </w:numPr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5E35F0"/>
    <w:pPr>
      <w:keepNext/>
      <w:keepLines/>
      <w:spacing w:before="200" w:after="0"/>
      <w:outlineLvl w:val="1"/>
    </w:pPr>
    <w:rPr>
      <w:rFonts w:eastAsiaTheme="majorEastAsia" w:cstheme="majorBidi"/>
      <w:bCs/>
      <w:sz w:val="24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5E35F0"/>
    <w:pPr>
      <w:keepNext/>
      <w:keepLines/>
      <w:numPr>
        <w:ilvl w:val="2"/>
        <w:numId w:val="10"/>
      </w:numPr>
      <w:spacing w:before="200" w:after="0"/>
      <w:outlineLvl w:val="2"/>
    </w:pPr>
    <w:rPr>
      <w:rFonts w:eastAsiaTheme="majorEastAsia" w:cstheme="majorBidi"/>
      <w:bCs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5E35F0"/>
    <w:pPr>
      <w:keepNext/>
      <w:keepLines/>
      <w:numPr>
        <w:ilvl w:val="3"/>
        <w:numId w:val="10"/>
      </w:numPr>
      <w:spacing w:before="200" w:after="0"/>
      <w:outlineLvl w:val="3"/>
    </w:pPr>
    <w:rPr>
      <w:rFonts w:eastAsiaTheme="majorEastAsia" w:cstheme="majorBidi"/>
      <w:bCs/>
      <w:i/>
      <w:iCs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5E35F0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5E35F0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5E35F0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5E35F0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5E35F0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uiPriority w:val="9"/>
    <w:rsid w:val="005E35F0"/>
    <w:rPr>
      <w:rFonts w:eastAsiaTheme="majorEastAsia" w:cstheme="majorBidi"/>
      <w:bCs/>
      <w:sz w:val="24"/>
      <w:szCs w:val="26"/>
    </w:rPr>
  </w:style>
  <w:style w:type="paragraph" w:styleId="Bezproreda">
    <w:name w:val="No Spacing"/>
    <w:uiPriority w:val="1"/>
    <w:qFormat/>
    <w:rsid w:val="005E35F0"/>
    <w:pPr>
      <w:spacing w:after="0" w:line="240" w:lineRule="auto"/>
    </w:pPr>
  </w:style>
  <w:style w:type="character" w:customStyle="1" w:styleId="Naslov1Char">
    <w:name w:val="Naslov 1 Char"/>
    <w:basedOn w:val="Zadanifontodlomka"/>
    <w:link w:val="Naslov1"/>
    <w:uiPriority w:val="9"/>
    <w:rsid w:val="005E35F0"/>
    <w:rPr>
      <w:rFonts w:eastAsiaTheme="majorEastAsia" w:cstheme="majorBidi"/>
      <w:b/>
      <w:bCs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rsid w:val="005E35F0"/>
    <w:rPr>
      <w:rFonts w:eastAsiaTheme="majorEastAsia" w:cstheme="majorBidi"/>
      <w:bCs/>
    </w:rPr>
  </w:style>
  <w:style w:type="character" w:customStyle="1" w:styleId="Naslov4Char">
    <w:name w:val="Naslov 4 Char"/>
    <w:basedOn w:val="Zadanifontodlomka"/>
    <w:link w:val="Naslov4"/>
    <w:uiPriority w:val="9"/>
    <w:rsid w:val="005E35F0"/>
    <w:rPr>
      <w:rFonts w:eastAsiaTheme="majorEastAsia" w:cstheme="majorBidi"/>
      <w:bCs/>
      <w:i/>
      <w:iCs/>
    </w:rPr>
  </w:style>
  <w:style w:type="paragraph" w:styleId="Naslov">
    <w:name w:val="Title"/>
    <w:basedOn w:val="Normal"/>
    <w:link w:val="NaslovChar"/>
    <w:qFormat/>
    <w:rsid w:val="005E35F0"/>
    <w:pPr>
      <w:spacing w:after="0" w:line="240" w:lineRule="auto"/>
      <w:jc w:val="center"/>
    </w:pPr>
    <w:rPr>
      <w:rFonts w:ascii="Arial" w:eastAsia="Times New Roman" w:hAnsi="Arial" w:cs="Arial"/>
      <w:b/>
      <w:bCs/>
      <w:color w:val="000000"/>
      <w:sz w:val="32"/>
      <w:szCs w:val="32"/>
      <w:u w:val="single"/>
      <w:lang w:eastAsia="hr-HR"/>
    </w:rPr>
  </w:style>
  <w:style w:type="character" w:customStyle="1" w:styleId="NaslovChar">
    <w:name w:val="Naslov Char"/>
    <w:basedOn w:val="Zadanifontodlomka"/>
    <w:link w:val="Naslov"/>
    <w:rsid w:val="005E35F0"/>
    <w:rPr>
      <w:rFonts w:ascii="Arial" w:eastAsia="Times New Roman" w:hAnsi="Arial" w:cs="Arial"/>
      <w:b/>
      <w:bCs/>
      <w:color w:val="000000"/>
      <w:sz w:val="32"/>
      <w:szCs w:val="32"/>
      <w:u w:val="single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5E35F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5E35F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5E35F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5E35F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5E35F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134BFB"/>
    <w:pPr>
      <w:numPr>
        <w:numId w:val="0"/>
      </w:numPr>
      <w:outlineLvl w:val="9"/>
    </w:pPr>
    <w:rPr>
      <w:rFonts w:asciiTheme="majorHAnsi" w:hAnsiTheme="majorHAnsi"/>
      <w:color w:val="365F91" w:themeColor="accent1" w:themeShade="BF"/>
      <w:lang w:val="en-US" w:eastAsia="ja-JP"/>
    </w:rPr>
  </w:style>
  <w:style w:type="paragraph" w:styleId="Sadraj1">
    <w:name w:val="toc 1"/>
    <w:basedOn w:val="Normal"/>
    <w:next w:val="Normal"/>
    <w:autoRedefine/>
    <w:uiPriority w:val="39"/>
    <w:unhideWhenUsed/>
    <w:rsid w:val="00134BFB"/>
    <w:pPr>
      <w:tabs>
        <w:tab w:val="left" w:pos="440"/>
        <w:tab w:val="right" w:leader="dot" w:pos="9062"/>
      </w:tabs>
      <w:spacing w:after="100"/>
    </w:pPr>
  </w:style>
  <w:style w:type="character" w:styleId="Hiperveza">
    <w:name w:val="Hyperlink"/>
    <w:basedOn w:val="Zadanifontodlomka"/>
    <w:uiPriority w:val="99"/>
    <w:unhideWhenUsed/>
    <w:rsid w:val="00134BFB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34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34BFB"/>
    <w:rPr>
      <w:rFonts w:ascii="Tahoma" w:hAnsi="Tahoma" w:cs="Tahoma"/>
      <w:sz w:val="16"/>
      <w:szCs w:val="16"/>
    </w:rPr>
  </w:style>
  <w:style w:type="paragraph" w:styleId="Podnaslov">
    <w:name w:val="Subtitle"/>
    <w:basedOn w:val="Normal"/>
    <w:link w:val="PodnaslovChar"/>
    <w:qFormat/>
    <w:rsid w:val="000C78F0"/>
    <w:pPr>
      <w:spacing w:after="0" w:line="240" w:lineRule="auto"/>
    </w:pPr>
    <w:rPr>
      <w:rFonts w:ascii="Arial" w:eastAsia="Times New Roman" w:hAnsi="Arial" w:cs="Arial"/>
      <w:color w:val="000000"/>
      <w:sz w:val="28"/>
      <w:szCs w:val="24"/>
      <w:lang w:eastAsia="hr-HR"/>
    </w:rPr>
  </w:style>
  <w:style w:type="character" w:customStyle="1" w:styleId="PodnaslovChar">
    <w:name w:val="Podnaslov Char"/>
    <w:basedOn w:val="Zadanifontodlomka"/>
    <w:link w:val="Podnaslov"/>
    <w:rsid w:val="000C78F0"/>
    <w:rPr>
      <w:rFonts w:ascii="Arial" w:eastAsia="Times New Roman" w:hAnsi="Arial" w:cs="Arial"/>
      <w:color w:val="000000"/>
      <w:sz w:val="28"/>
      <w:szCs w:val="24"/>
      <w:lang w:eastAsia="hr-HR"/>
    </w:rPr>
  </w:style>
  <w:style w:type="paragraph" w:styleId="Tijeloteksta2">
    <w:name w:val="Body Text 2"/>
    <w:basedOn w:val="Normal"/>
    <w:link w:val="Tijeloteksta2Char"/>
    <w:semiHidden/>
    <w:unhideWhenUsed/>
    <w:rsid w:val="000C78F0"/>
    <w:pPr>
      <w:spacing w:after="0" w:line="240" w:lineRule="auto"/>
      <w:jc w:val="both"/>
    </w:pPr>
    <w:rPr>
      <w:rFonts w:ascii="Arial" w:eastAsia="Times New Roman" w:hAnsi="Arial" w:cs="Arial"/>
      <w:color w:val="000000"/>
      <w:sz w:val="24"/>
      <w:szCs w:val="24"/>
      <w:lang w:eastAsia="hr-HR"/>
    </w:rPr>
  </w:style>
  <w:style w:type="character" w:customStyle="1" w:styleId="Tijeloteksta2Char">
    <w:name w:val="Tijelo teksta 2 Char"/>
    <w:basedOn w:val="Zadanifontodlomka"/>
    <w:link w:val="Tijeloteksta2"/>
    <w:semiHidden/>
    <w:rsid w:val="000C78F0"/>
    <w:rPr>
      <w:rFonts w:ascii="Arial" w:eastAsia="Times New Roman" w:hAnsi="Arial" w:cs="Arial"/>
      <w:color w:val="000000"/>
      <w:sz w:val="24"/>
      <w:szCs w:val="24"/>
      <w:lang w:eastAsia="hr-HR"/>
    </w:rPr>
  </w:style>
  <w:style w:type="paragraph" w:styleId="Opisslike">
    <w:name w:val="caption"/>
    <w:basedOn w:val="Normal"/>
    <w:next w:val="Normal"/>
    <w:uiPriority w:val="35"/>
    <w:unhideWhenUsed/>
    <w:qFormat/>
    <w:rsid w:val="000C78F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adraj2">
    <w:name w:val="toc 2"/>
    <w:basedOn w:val="Normal"/>
    <w:next w:val="Normal"/>
    <w:autoRedefine/>
    <w:uiPriority w:val="39"/>
    <w:unhideWhenUsed/>
    <w:rsid w:val="00E35D8C"/>
    <w:pPr>
      <w:spacing w:after="100"/>
      <w:ind w:left="220"/>
    </w:pPr>
  </w:style>
  <w:style w:type="paragraph" w:styleId="Odlomakpopisa">
    <w:name w:val="List Paragraph"/>
    <w:basedOn w:val="Normal"/>
    <w:uiPriority w:val="34"/>
    <w:qFormat/>
    <w:rsid w:val="00805CA3"/>
    <w:pPr>
      <w:ind w:left="720"/>
      <w:contextualSpacing/>
    </w:pPr>
  </w:style>
  <w:style w:type="paragraph" w:styleId="Sadraj3">
    <w:name w:val="toc 3"/>
    <w:basedOn w:val="Normal"/>
    <w:next w:val="Normal"/>
    <w:autoRedefine/>
    <w:uiPriority w:val="39"/>
    <w:unhideWhenUsed/>
    <w:rsid w:val="00A85C57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39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E91AC-0AAD-4B89-B3BB-057EECFCC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3200</Words>
  <Characters>18241</Characters>
  <Application>Microsoft Office Word</Application>
  <DocSecurity>0</DocSecurity>
  <Lines>152</Lines>
  <Paragraphs>42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joe2</dc:creator>
  <cp:lastModifiedBy>Josip Lešić</cp:lastModifiedBy>
  <cp:revision>3</cp:revision>
  <dcterms:created xsi:type="dcterms:W3CDTF">2021-07-20T06:57:00Z</dcterms:created>
  <dcterms:modified xsi:type="dcterms:W3CDTF">2021-07-20T07:00:00Z</dcterms:modified>
</cp:coreProperties>
</file>